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CB" w:rsidRPr="00CC520B" w:rsidRDefault="00010313" w:rsidP="00CC520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C520B">
        <w:rPr>
          <w:rFonts w:ascii="Arial" w:hAnsi="Arial" w:cs="Arial"/>
          <w:b/>
          <w:sz w:val="24"/>
          <w:szCs w:val="24"/>
          <w:lang w:val="es-ES"/>
        </w:rPr>
        <w:t>Estudios Prospec</w:t>
      </w:r>
      <w:r w:rsidR="00614497">
        <w:rPr>
          <w:rFonts w:ascii="Arial" w:hAnsi="Arial" w:cs="Arial"/>
          <w:b/>
          <w:sz w:val="24"/>
          <w:szCs w:val="24"/>
          <w:lang w:val="es-ES"/>
        </w:rPr>
        <w:t>tivos para la gestión de capacidades</w:t>
      </w:r>
      <w:bookmarkStart w:id="0" w:name="_GoBack"/>
      <w:bookmarkEnd w:id="0"/>
    </w:p>
    <w:p w:rsidR="00010313" w:rsidRDefault="0085004F" w:rsidP="00CC520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5004F">
        <w:rPr>
          <w:rFonts w:ascii="Arial" w:hAnsi="Arial" w:cs="Arial"/>
          <w:sz w:val="24"/>
          <w:szCs w:val="24"/>
          <w:lang w:val="es-ES"/>
        </w:rPr>
        <w:t>La planeación es uno de los elementos constitutivos de la Universidad e inclus</w:t>
      </w:r>
      <w:r>
        <w:rPr>
          <w:rFonts w:ascii="Arial" w:hAnsi="Arial" w:cs="Arial"/>
          <w:sz w:val="24"/>
          <w:szCs w:val="24"/>
          <w:lang w:val="es-ES"/>
        </w:rPr>
        <w:t>o se plantea co</w:t>
      </w:r>
      <w:r w:rsidR="009A249F">
        <w:rPr>
          <w:rFonts w:ascii="Arial" w:hAnsi="Arial" w:cs="Arial"/>
          <w:sz w:val="24"/>
          <w:szCs w:val="24"/>
          <w:lang w:val="es-ES"/>
        </w:rPr>
        <w:t>mo principio fundamental de su Estatuto G</w:t>
      </w:r>
      <w:r>
        <w:rPr>
          <w:rFonts w:ascii="Arial" w:hAnsi="Arial" w:cs="Arial"/>
          <w:sz w:val="24"/>
          <w:szCs w:val="24"/>
          <w:lang w:val="es-ES"/>
        </w:rPr>
        <w:t xml:space="preserve">eneral.  </w:t>
      </w:r>
      <w:r w:rsidR="00CC520B">
        <w:rPr>
          <w:rFonts w:ascii="Arial" w:hAnsi="Arial" w:cs="Arial"/>
          <w:sz w:val="24"/>
          <w:szCs w:val="24"/>
          <w:lang w:val="es-ES"/>
        </w:rPr>
        <w:t>Es clave para que la institución sea estratégica en su accionar, invierta mejor sus recursos y genere un mayor impacto en la sociedad a través de la integración de sus ejes misionales: docencia, investigación y extensión.</w:t>
      </w:r>
    </w:p>
    <w:p w:rsidR="00CC520B" w:rsidRDefault="00CC520B" w:rsidP="00CC520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planeación prospectiva identifica las tendencias del futuro en cuanto a tecnologías, desarrollo y contextos sociales, económicos y políticos que permitan definir acciones necesarias para abordar dichos escenarios de una forma estratégica y que re</w:t>
      </w:r>
      <w:r w:rsidR="00453912">
        <w:rPr>
          <w:rFonts w:ascii="Arial" w:hAnsi="Arial" w:cs="Arial"/>
          <w:sz w:val="24"/>
          <w:szCs w:val="24"/>
          <w:lang w:val="es-ES"/>
        </w:rPr>
        <w:t>dunden en beneficios para organizaciones y comunidades.</w:t>
      </w:r>
    </w:p>
    <w:p w:rsidR="005D135A" w:rsidRDefault="005D135A" w:rsidP="00CC520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Pr="005D135A">
        <w:rPr>
          <w:rFonts w:ascii="Arial" w:hAnsi="Arial" w:cs="Arial"/>
          <w:sz w:val="24"/>
          <w:szCs w:val="24"/>
          <w:lang w:val="es-ES"/>
        </w:rPr>
        <w:t>entro del Plan de Acción Institucional 2018-2021 se incorporó el Proyecto Gestión de Capacidades de Planeación Universitaria, que hace parte de la línea 6 "Gestión académico-administrativa efectiva" y cuyo propósito es mejorar la cultura de la planeación en la gestión académica y administrativa en la Universidad de Antioquia en la búsqueda de una finalidad mayor que es lograr que la planeación se constituya en eje para el análisis y la toma de decisiones de los equipos de trabajo de la Alma Máter.</w:t>
      </w:r>
    </w:p>
    <w:p w:rsidR="00B2702A" w:rsidRPr="00B2702A" w:rsidRDefault="00B2702A" w:rsidP="00B2702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Dentro de este proyecto de Gestión de Capacidades </w:t>
      </w:r>
      <w:r w:rsidRPr="00B2702A">
        <w:rPr>
          <w:rFonts w:ascii="Arial" w:hAnsi="Arial" w:cs="Arial"/>
          <w:sz w:val="24"/>
          <w:szCs w:val="24"/>
          <w:lang w:val="es-ES"/>
        </w:rPr>
        <w:t xml:space="preserve">se definió el componente </w:t>
      </w:r>
      <w:r w:rsidRPr="00453912">
        <w:rPr>
          <w:rFonts w:ascii="Arial" w:hAnsi="Arial" w:cs="Arial"/>
          <w:i/>
          <w:sz w:val="24"/>
          <w:szCs w:val="24"/>
          <w:lang w:val="es-ES"/>
        </w:rPr>
        <w:t>“Implementación de estrategias para el desarrollo de competencias para el talento humano de la División de Planes y Proyectos y personal universitario”</w:t>
      </w:r>
      <w:r w:rsidRPr="00B2702A">
        <w:rPr>
          <w:rFonts w:ascii="Arial" w:hAnsi="Arial" w:cs="Arial"/>
          <w:sz w:val="24"/>
          <w:szCs w:val="24"/>
          <w:lang w:val="es-ES"/>
        </w:rPr>
        <w:t xml:space="preserve">. Siendo uno de sus entregables </w:t>
      </w:r>
      <w:r>
        <w:rPr>
          <w:rFonts w:ascii="Arial" w:hAnsi="Arial" w:cs="Arial"/>
          <w:sz w:val="24"/>
          <w:szCs w:val="24"/>
          <w:lang w:val="es-ES"/>
        </w:rPr>
        <w:t xml:space="preserve">los </w:t>
      </w:r>
      <w:r w:rsidRPr="00453912">
        <w:rPr>
          <w:rFonts w:ascii="Arial" w:hAnsi="Arial" w:cs="Arial"/>
          <w:i/>
          <w:sz w:val="24"/>
          <w:szCs w:val="24"/>
          <w:lang w:val="es-ES"/>
        </w:rPr>
        <w:t>“Seminarios-taller de prospectiva para las unidades académicas de la Universidad”</w:t>
      </w:r>
      <w:r w:rsidRPr="00B2702A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B2702A" w:rsidRDefault="00B2702A" w:rsidP="00B2702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2702A">
        <w:rPr>
          <w:rFonts w:ascii="Arial" w:hAnsi="Arial" w:cs="Arial"/>
          <w:sz w:val="24"/>
          <w:szCs w:val="24"/>
          <w:lang w:val="es-ES"/>
        </w:rPr>
        <w:t>Durante el año 2019 se desarrollaron en dicho proyecto, dos diplomados en planeación prospectiva dirig</w:t>
      </w:r>
      <w:r w:rsidR="00453912">
        <w:rPr>
          <w:rFonts w:ascii="Arial" w:hAnsi="Arial" w:cs="Arial"/>
          <w:sz w:val="24"/>
          <w:szCs w:val="24"/>
          <w:lang w:val="es-ES"/>
        </w:rPr>
        <w:t>idos a personal universitario, c</w:t>
      </w:r>
      <w:r w:rsidRPr="00B2702A">
        <w:rPr>
          <w:rFonts w:ascii="Arial" w:hAnsi="Arial" w:cs="Arial"/>
          <w:sz w:val="24"/>
          <w:szCs w:val="24"/>
          <w:lang w:val="es-ES"/>
        </w:rPr>
        <w:t>ontando con la participación de 40 empleados, entre profesores y administrativos.</w:t>
      </w:r>
    </w:p>
    <w:p w:rsidR="00EC6F53" w:rsidRPr="00EC6F53" w:rsidRDefault="00B2702A" w:rsidP="00EC6F5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Derivado de esta experiencia </w:t>
      </w:r>
      <w:r w:rsidR="00EC6F53">
        <w:rPr>
          <w:rFonts w:ascii="Arial" w:hAnsi="Arial" w:cs="Arial"/>
          <w:sz w:val="24"/>
          <w:szCs w:val="24"/>
          <w:lang w:val="es-ES"/>
        </w:rPr>
        <w:t>p</w:t>
      </w:r>
      <w:r w:rsidR="00EC6F53" w:rsidRPr="00EC6F53">
        <w:rPr>
          <w:rFonts w:ascii="Arial" w:hAnsi="Arial" w:cs="Arial"/>
          <w:sz w:val="24"/>
          <w:szCs w:val="24"/>
          <w:lang w:val="es-ES"/>
        </w:rPr>
        <w:t>ara el año 2020 se realizarán cuatro estudios prospectivos en asuntos de interés a nivel institucional y académico. Serán liderados temática y metodológicamente por la</w:t>
      </w:r>
      <w:r w:rsidR="00453912">
        <w:rPr>
          <w:rFonts w:ascii="Arial" w:hAnsi="Arial" w:cs="Arial"/>
          <w:sz w:val="24"/>
          <w:szCs w:val="24"/>
          <w:lang w:val="es-ES"/>
        </w:rPr>
        <w:t xml:space="preserve"> División de Planes y Proyectos</w:t>
      </w:r>
      <w:r w:rsidR="00EC6F53" w:rsidRPr="00EC6F53">
        <w:rPr>
          <w:rFonts w:ascii="Arial" w:hAnsi="Arial" w:cs="Arial"/>
          <w:sz w:val="24"/>
          <w:szCs w:val="24"/>
          <w:lang w:val="es-ES"/>
        </w:rPr>
        <w:t xml:space="preserve"> y contarán con un equipo de trabajo interdisciplinario. Este equipo vincula personal administrativo y docente de la Universidad, principalmente empleados qu</w:t>
      </w:r>
      <w:r w:rsidR="00EC6F53">
        <w:rPr>
          <w:rFonts w:ascii="Arial" w:hAnsi="Arial" w:cs="Arial"/>
          <w:sz w:val="24"/>
          <w:szCs w:val="24"/>
          <w:lang w:val="es-ES"/>
        </w:rPr>
        <w:t>e asistieron a los diplomados y</w:t>
      </w:r>
      <w:r w:rsidR="00EC6F53" w:rsidRPr="00EC6F53">
        <w:rPr>
          <w:rFonts w:ascii="Arial" w:hAnsi="Arial" w:cs="Arial"/>
          <w:sz w:val="24"/>
          <w:szCs w:val="24"/>
          <w:lang w:val="es-ES"/>
        </w:rPr>
        <w:t xml:space="preserve"> será acompañado por expertos metodológicos y temáticos internos o externos a la institución. </w:t>
      </w:r>
    </w:p>
    <w:p w:rsidR="00EC6F53" w:rsidRPr="00EC6F53" w:rsidRDefault="00EC6F53" w:rsidP="00EC6F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F53">
        <w:rPr>
          <w:rFonts w:ascii="Arial" w:hAnsi="Arial" w:cs="Arial"/>
          <w:sz w:val="24"/>
          <w:szCs w:val="24"/>
          <w:lang w:val="es-ES"/>
        </w:rPr>
        <w:t>Los resultados de los estudios serán document</w:t>
      </w:r>
      <w:r>
        <w:rPr>
          <w:rFonts w:ascii="Arial" w:hAnsi="Arial" w:cs="Arial"/>
          <w:sz w:val="24"/>
          <w:szCs w:val="24"/>
          <w:lang w:val="es-ES"/>
        </w:rPr>
        <w:t>os de acceso general, ú</w:t>
      </w:r>
      <w:r w:rsidRPr="00EC6F53">
        <w:rPr>
          <w:rFonts w:ascii="Arial" w:hAnsi="Arial" w:cs="Arial"/>
          <w:sz w:val="24"/>
          <w:szCs w:val="24"/>
          <w:lang w:val="es-ES"/>
        </w:rPr>
        <w:t>tiles como insumo para el desarrollo de otras iniciativas institucionales y como referente para la formulación de próximos planes de acción.</w:t>
      </w:r>
    </w:p>
    <w:p w:rsidR="00EC6F53" w:rsidRPr="00EC6F53" w:rsidRDefault="00EC6F53" w:rsidP="00EC6F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F53">
        <w:rPr>
          <w:rFonts w:ascii="Arial" w:hAnsi="Arial" w:cs="Arial"/>
          <w:sz w:val="24"/>
          <w:szCs w:val="24"/>
          <w:lang w:val="es-ES"/>
        </w:rPr>
        <w:t>Los objetos de estudio a ser abordados serán:</w:t>
      </w:r>
    </w:p>
    <w:p w:rsidR="00EC6F53" w:rsidRPr="00EC6F53" w:rsidRDefault="00EC6F53" w:rsidP="00EC6F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C6F53" w:rsidRPr="00EC6F53" w:rsidRDefault="00EC6F53" w:rsidP="00EC6F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F53">
        <w:rPr>
          <w:rFonts w:ascii="Arial" w:hAnsi="Arial" w:cs="Arial"/>
          <w:sz w:val="24"/>
          <w:szCs w:val="24"/>
          <w:lang w:val="es-ES"/>
        </w:rPr>
        <w:lastRenderedPageBreak/>
        <w:t>Estudio 1. Estudio prospectivo sobre articulación entre la Educación Superior y la educación media</w:t>
      </w:r>
    </w:p>
    <w:p w:rsidR="00EC6F53" w:rsidRPr="00EC6F53" w:rsidRDefault="00EC6F53" w:rsidP="00EC6F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F53">
        <w:rPr>
          <w:rFonts w:ascii="Arial" w:hAnsi="Arial" w:cs="Arial"/>
          <w:sz w:val="24"/>
          <w:szCs w:val="24"/>
          <w:lang w:val="es-ES"/>
        </w:rPr>
        <w:t>Estudio 2. Estudio prospectivo sobre la Universidad para el desarrollo territorial</w:t>
      </w:r>
    </w:p>
    <w:p w:rsidR="00EC6F53" w:rsidRPr="00EC6F53" w:rsidRDefault="00EC6F53" w:rsidP="00EC6F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F53">
        <w:rPr>
          <w:rFonts w:ascii="Arial" w:hAnsi="Arial" w:cs="Arial"/>
          <w:sz w:val="24"/>
          <w:szCs w:val="24"/>
          <w:lang w:val="es-ES"/>
        </w:rPr>
        <w:t>Estudio 3. Estudio prospectivo sobre nuevos modelos de Universidad</w:t>
      </w:r>
    </w:p>
    <w:p w:rsidR="00EC6F53" w:rsidRPr="00EC6F53" w:rsidRDefault="00EC6F53" w:rsidP="00EC6F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F53">
        <w:rPr>
          <w:rFonts w:ascii="Arial" w:hAnsi="Arial" w:cs="Arial"/>
          <w:sz w:val="24"/>
          <w:szCs w:val="24"/>
          <w:lang w:val="es-ES"/>
        </w:rPr>
        <w:t>Estudio 4. Estudio prospectivo sobre la Universidad y la cuarta revolución industrial</w:t>
      </w:r>
    </w:p>
    <w:p w:rsidR="00B2702A" w:rsidRPr="0085004F" w:rsidRDefault="00B2702A" w:rsidP="00B2702A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B2702A" w:rsidRPr="00850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13"/>
    <w:rsid w:val="00010313"/>
    <w:rsid w:val="000230A8"/>
    <w:rsid w:val="000F1936"/>
    <w:rsid w:val="002677EB"/>
    <w:rsid w:val="00453912"/>
    <w:rsid w:val="005D135A"/>
    <w:rsid w:val="00614497"/>
    <w:rsid w:val="0085004F"/>
    <w:rsid w:val="008858D0"/>
    <w:rsid w:val="009A249F"/>
    <w:rsid w:val="00B2702A"/>
    <w:rsid w:val="00CC520B"/>
    <w:rsid w:val="00D1737F"/>
    <w:rsid w:val="00E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DC3D"/>
  <w15:chartTrackingRefBased/>
  <w15:docId w15:val="{AF1EF967-04B2-4BE4-B425-A0A1564E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ALFONSO JARAMILLO GIRALDO</dc:creator>
  <cp:keywords/>
  <dc:description/>
  <cp:lastModifiedBy>DIEGO ALFONSO JARAMILLO GIRALDO</cp:lastModifiedBy>
  <cp:revision>7</cp:revision>
  <dcterms:created xsi:type="dcterms:W3CDTF">2020-02-18T14:18:00Z</dcterms:created>
  <dcterms:modified xsi:type="dcterms:W3CDTF">2020-02-25T19:41:00Z</dcterms:modified>
</cp:coreProperties>
</file>