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92AE" w14:textId="77777777" w:rsidR="00827AC3" w:rsidRDefault="00827AC3">
      <w:pPr>
        <w:rPr>
          <w:lang w:val="es-ES"/>
        </w:rPr>
      </w:pPr>
    </w:p>
    <w:tbl>
      <w:tblPr>
        <w:tblW w:w="5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825"/>
        <w:gridCol w:w="4015"/>
      </w:tblGrid>
      <w:tr w:rsidR="007A504E" w:rsidRPr="007A504E" w14:paraId="32B37A3B" w14:textId="77777777" w:rsidTr="007A504E">
        <w:trPr>
          <w:cantSplit/>
          <w:trHeight w:val="1134"/>
        </w:trPr>
        <w:tc>
          <w:tcPr>
            <w:tcW w:w="1120" w:type="pct"/>
            <w:shd w:val="clear" w:color="auto" w:fill="auto"/>
            <w:noWrap/>
            <w:textDirection w:val="btLr"/>
            <w:vAlign w:val="center"/>
            <w:hideMark/>
          </w:tcPr>
          <w:p w14:paraId="18A321B0" w14:textId="5CECE75E" w:rsidR="006F4D50" w:rsidRPr="007A504E" w:rsidRDefault="006F4D50" w:rsidP="007E0688">
            <w:pPr>
              <w:spacing w:after="0" w:line="240" w:lineRule="auto"/>
              <w:ind w:left="113" w:right="113"/>
              <w:rPr>
                <w:rFonts w:ascii="Arial" w:eastAsia="Times New Roman" w:hAnsi="Arial" w:cs="Arial"/>
                <w:bCs/>
                <w:color w:val="000000"/>
                <w:sz w:val="20"/>
                <w:lang w:val="en-US"/>
              </w:rPr>
            </w:pPr>
          </w:p>
        </w:tc>
        <w:tc>
          <w:tcPr>
            <w:tcW w:w="1893" w:type="pct"/>
            <w:shd w:val="clear" w:color="BDD6EE" w:fill="BDD6EE"/>
            <w:noWrap/>
            <w:vAlign w:val="center"/>
            <w:hideMark/>
          </w:tcPr>
          <w:p w14:paraId="455015CF" w14:textId="77777777" w:rsidR="006F4D50" w:rsidRPr="007E0688" w:rsidRDefault="006F4D50" w:rsidP="007A504E">
            <w:pPr>
              <w:spacing w:after="0" w:line="240" w:lineRule="auto"/>
              <w:jc w:val="center"/>
              <w:rPr>
                <w:rFonts w:ascii="Calibri" w:eastAsia="Times New Roman" w:hAnsi="Calibri" w:cs="Calibri"/>
                <w:b/>
                <w:color w:val="000000"/>
                <w:sz w:val="24"/>
                <w:szCs w:val="24"/>
                <w:lang w:val="en-US"/>
              </w:rPr>
            </w:pPr>
            <w:proofErr w:type="spellStart"/>
            <w:r w:rsidRPr="007E0688">
              <w:rPr>
                <w:rFonts w:ascii="Calibri" w:eastAsia="Times New Roman" w:hAnsi="Calibri" w:cs="Calibri"/>
                <w:b/>
                <w:color w:val="000000"/>
                <w:sz w:val="28"/>
                <w:szCs w:val="28"/>
                <w:lang w:val="en-US"/>
              </w:rPr>
              <w:t>Título</w:t>
            </w:r>
            <w:proofErr w:type="spellEnd"/>
          </w:p>
        </w:tc>
        <w:tc>
          <w:tcPr>
            <w:tcW w:w="1987" w:type="pct"/>
            <w:shd w:val="clear" w:color="BDD6EE" w:fill="BDD6EE"/>
            <w:vAlign w:val="center"/>
          </w:tcPr>
          <w:p w14:paraId="3C08275B" w14:textId="77777777" w:rsidR="007E0688" w:rsidRPr="00FD4C62" w:rsidRDefault="007E0688" w:rsidP="007E0688">
            <w:pPr>
              <w:spacing w:after="0" w:line="240" w:lineRule="auto"/>
              <w:jc w:val="center"/>
              <w:rPr>
                <w:rFonts w:ascii="Calibri" w:eastAsia="Times New Roman" w:hAnsi="Calibri" w:cs="Calibri"/>
                <w:b/>
                <w:color w:val="000000"/>
                <w:sz w:val="28"/>
                <w:szCs w:val="28"/>
              </w:rPr>
            </w:pPr>
            <w:r w:rsidRPr="00FD4C62">
              <w:rPr>
                <w:rFonts w:ascii="Calibri" w:eastAsia="Times New Roman" w:hAnsi="Calibri" w:cs="Calibri"/>
                <w:b/>
                <w:color w:val="000000"/>
                <w:sz w:val="28"/>
                <w:szCs w:val="28"/>
              </w:rPr>
              <w:t>Disponible en:</w:t>
            </w:r>
          </w:p>
          <w:p w14:paraId="2C617ADF" w14:textId="1FDAA62D" w:rsidR="006F4D50" w:rsidRPr="007E0688" w:rsidRDefault="007E0688" w:rsidP="007E0688">
            <w:pPr>
              <w:spacing w:after="0" w:line="240" w:lineRule="auto"/>
              <w:jc w:val="center"/>
              <w:rPr>
                <w:rFonts w:ascii="Calibri" w:eastAsia="Times New Roman" w:hAnsi="Calibri" w:cs="Calibri"/>
                <w:bCs/>
                <w:color w:val="000000"/>
                <w:sz w:val="20"/>
                <w:szCs w:val="24"/>
              </w:rPr>
            </w:pPr>
            <w:r w:rsidRPr="00FD4C62">
              <w:rPr>
                <w:rFonts w:ascii="Calibri" w:eastAsia="Times New Roman" w:hAnsi="Calibri" w:cs="Calibri"/>
                <w:b/>
                <w:color w:val="000000"/>
                <w:sz w:val="28"/>
                <w:szCs w:val="28"/>
              </w:rPr>
              <w:t>Clic en cada enlace</w:t>
            </w:r>
          </w:p>
        </w:tc>
      </w:tr>
      <w:tr w:rsidR="007A504E" w:rsidRPr="00CE4257" w14:paraId="0A009E4F" w14:textId="77777777" w:rsidTr="007A504E">
        <w:trPr>
          <w:trHeight w:val="870"/>
        </w:trPr>
        <w:tc>
          <w:tcPr>
            <w:tcW w:w="1120" w:type="pct"/>
            <w:vMerge w:val="restart"/>
            <w:shd w:val="clear" w:color="auto" w:fill="auto"/>
            <w:textDirection w:val="btLr"/>
            <w:vAlign w:val="center"/>
          </w:tcPr>
          <w:p w14:paraId="2A64EC45" w14:textId="77777777" w:rsidR="00D65AF8" w:rsidRPr="00D65AF8" w:rsidRDefault="00706B3E" w:rsidP="00D65AF8">
            <w:pPr>
              <w:spacing w:after="0" w:line="240" w:lineRule="auto"/>
              <w:ind w:left="113" w:right="113"/>
              <w:jc w:val="center"/>
              <w:rPr>
                <w:rFonts w:ascii="Calibri" w:eastAsia="Times New Roman" w:hAnsi="Calibri" w:cs="Calibri"/>
                <w:color w:val="000000"/>
                <w:sz w:val="28"/>
                <w:lang w:val="es-ES"/>
              </w:rPr>
            </w:pPr>
            <w:r w:rsidRPr="00D65AF8">
              <w:rPr>
                <w:rFonts w:ascii="Calibri" w:eastAsia="Times New Roman" w:hAnsi="Calibri" w:cs="Calibri"/>
                <w:color w:val="000000"/>
                <w:sz w:val="28"/>
                <w:lang w:val="es-ES"/>
              </w:rPr>
              <w:t>Covid-19:</w:t>
            </w:r>
          </w:p>
          <w:p w14:paraId="7CC8EDCD" w14:textId="77777777" w:rsidR="00706B3E" w:rsidRPr="00D65AF8" w:rsidRDefault="00706B3E" w:rsidP="00D65AF8">
            <w:pPr>
              <w:spacing w:after="0" w:line="240" w:lineRule="auto"/>
              <w:ind w:left="113" w:right="113"/>
              <w:jc w:val="center"/>
              <w:rPr>
                <w:rFonts w:ascii="Calibri" w:eastAsia="Times New Roman" w:hAnsi="Calibri" w:cs="Calibri"/>
                <w:color w:val="000000"/>
                <w:sz w:val="28"/>
                <w:lang w:val="es-ES"/>
              </w:rPr>
            </w:pPr>
            <w:r w:rsidRPr="00D65AF8">
              <w:rPr>
                <w:rFonts w:ascii="Calibri" w:eastAsia="Times New Roman" w:hAnsi="Calibri" w:cs="Calibri"/>
                <w:color w:val="000000"/>
                <w:sz w:val="28"/>
                <w:lang w:val="es-ES"/>
              </w:rPr>
              <w:t>GPSSS, Emergencia y Desastres, GIPECS</w:t>
            </w:r>
          </w:p>
        </w:tc>
        <w:tc>
          <w:tcPr>
            <w:tcW w:w="1893" w:type="pct"/>
            <w:shd w:val="clear" w:color="auto" w:fill="auto"/>
            <w:vAlign w:val="center"/>
          </w:tcPr>
          <w:p w14:paraId="4357D067" w14:textId="77777777" w:rsidR="00706B3E" w:rsidRPr="007A504E" w:rsidRDefault="00706B3E" w:rsidP="00706B3E">
            <w:pPr>
              <w:spacing w:after="0" w:line="240" w:lineRule="auto"/>
              <w:jc w:val="both"/>
              <w:rPr>
                <w:rFonts w:ascii="Calibri" w:eastAsia="Times New Roman" w:hAnsi="Calibri" w:cs="Calibri"/>
                <w:color w:val="000000"/>
                <w:lang w:val="es-ES"/>
              </w:rPr>
            </w:pPr>
            <w:r w:rsidRPr="00D65AF8">
              <w:rPr>
                <w:rFonts w:ascii="Calibri" w:eastAsia="Times New Roman" w:hAnsi="Calibri" w:cs="Calibri"/>
                <w:color w:val="000000"/>
                <w:lang w:val="en-US"/>
              </w:rPr>
              <w:t xml:space="preserve">How COVID-19 has Been Transforming the Notion of Care. </w:t>
            </w:r>
            <w:r w:rsidRPr="007A504E">
              <w:rPr>
                <w:rFonts w:ascii="Calibri" w:eastAsia="Times New Roman" w:hAnsi="Calibri" w:cs="Calibri"/>
                <w:color w:val="000000"/>
                <w:lang w:val="es-ES"/>
              </w:rPr>
              <w:t xml:space="preserve">María Victoria López </w:t>
            </w:r>
            <w:proofErr w:type="spellStart"/>
            <w:r w:rsidRPr="007A504E">
              <w:rPr>
                <w:rFonts w:ascii="Calibri" w:eastAsia="Times New Roman" w:hAnsi="Calibri" w:cs="Calibri"/>
                <w:color w:val="000000"/>
                <w:lang w:val="es-ES"/>
              </w:rPr>
              <w:t>López</w:t>
            </w:r>
            <w:proofErr w:type="spellEnd"/>
            <w:r w:rsidRPr="007A504E">
              <w:rPr>
                <w:rFonts w:ascii="Calibri" w:eastAsia="Times New Roman" w:hAnsi="Calibri" w:cs="Calibri"/>
                <w:color w:val="000000"/>
                <w:lang w:val="es-ES"/>
              </w:rPr>
              <w:t xml:space="preserve">, </w:t>
            </w:r>
            <w:proofErr w:type="spellStart"/>
            <w:r w:rsidRPr="007A504E">
              <w:rPr>
                <w:rFonts w:ascii="Calibri" w:eastAsia="Times New Roman" w:hAnsi="Calibri" w:cs="Calibri"/>
                <w:color w:val="000000"/>
                <w:lang w:val="es-ES"/>
              </w:rPr>
              <w:t>Invest</w:t>
            </w:r>
            <w:proofErr w:type="spellEnd"/>
            <w:r w:rsidRPr="007A504E">
              <w:rPr>
                <w:rFonts w:ascii="Calibri" w:eastAsia="Times New Roman" w:hAnsi="Calibri" w:cs="Calibri"/>
                <w:color w:val="000000"/>
                <w:lang w:val="es-ES"/>
              </w:rPr>
              <w:t xml:space="preserve">. </w:t>
            </w:r>
            <w:proofErr w:type="spellStart"/>
            <w:r w:rsidRPr="007A504E">
              <w:rPr>
                <w:rFonts w:ascii="Calibri" w:eastAsia="Times New Roman" w:hAnsi="Calibri" w:cs="Calibri"/>
                <w:color w:val="000000"/>
                <w:lang w:val="es-ES"/>
              </w:rPr>
              <w:t>educ</w:t>
            </w:r>
            <w:proofErr w:type="spellEnd"/>
            <w:r w:rsidRPr="007A504E">
              <w:rPr>
                <w:rFonts w:ascii="Calibri" w:eastAsia="Times New Roman" w:hAnsi="Calibri" w:cs="Calibri"/>
                <w:color w:val="000000"/>
                <w:lang w:val="es-ES"/>
              </w:rPr>
              <w:t xml:space="preserve">. </w:t>
            </w:r>
            <w:proofErr w:type="spellStart"/>
            <w:r w:rsidRPr="007A504E">
              <w:rPr>
                <w:rFonts w:ascii="Calibri" w:eastAsia="Times New Roman" w:hAnsi="Calibri" w:cs="Calibri"/>
                <w:color w:val="000000"/>
                <w:lang w:val="es-ES"/>
              </w:rPr>
              <w:t>enferm</w:t>
            </w:r>
            <w:proofErr w:type="spellEnd"/>
          </w:p>
        </w:tc>
        <w:tc>
          <w:tcPr>
            <w:tcW w:w="1987" w:type="pct"/>
            <w:tcBorders>
              <w:top w:val="single" w:sz="4" w:space="0" w:color="757070"/>
              <w:left w:val="single" w:sz="4" w:space="0" w:color="757070"/>
              <w:bottom w:val="single" w:sz="4" w:space="0" w:color="757070"/>
              <w:right w:val="single" w:sz="4" w:space="0" w:color="757070"/>
            </w:tcBorders>
            <w:shd w:val="clear" w:color="auto" w:fill="auto"/>
            <w:vAlign w:val="center"/>
          </w:tcPr>
          <w:p w14:paraId="1AE2CDDF" w14:textId="77777777" w:rsidR="00706B3E" w:rsidRPr="007A504E" w:rsidRDefault="006A00FA" w:rsidP="00706B3E">
            <w:pPr>
              <w:jc w:val="center"/>
              <w:rPr>
                <w:rFonts w:ascii="Calibri" w:eastAsia="Times New Roman" w:hAnsi="Calibri" w:cs="Calibri"/>
                <w:color w:val="000000"/>
                <w:lang w:val="es-ES"/>
              </w:rPr>
            </w:pPr>
            <w:hyperlink r:id="rId8" w:history="1">
              <w:r w:rsidR="00706B3E" w:rsidRPr="007A504E">
                <w:rPr>
                  <w:rFonts w:eastAsia="Times New Roman"/>
                  <w:color w:val="000000"/>
                  <w:lang w:val="es-ES"/>
                </w:rPr>
                <w:t>http://www.scielo.org.co/scielo.php?script=sci_arttext&amp;pid=S0120-53072020000200001</w:t>
              </w:r>
            </w:hyperlink>
          </w:p>
        </w:tc>
      </w:tr>
      <w:tr w:rsidR="007A504E" w:rsidRPr="007E0688" w14:paraId="490FD554" w14:textId="77777777" w:rsidTr="007A504E">
        <w:trPr>
          <w:trHeight w:val="870"/>
        </w:trPr>
        <w:tc>
          <w:tcPr>
            <w:tcW w:w="1120" w:type="pct"/>
            <w:vMerge/>
            <w:shd w:val="clear" w:color="auto" w:fill="auto"/>
            <w:vAlign w:val="bottom"/>
          </w:tcPr>
          <w:p w14:paraId="54C5FC50" w14:textId="77777777" w:rsidR="00706B3E" w:rsidRPr="00CE4257" w:rsidRDefault="00706B3E" w:rsidP="00706B3E">
            <w:pPr>
              <w:spacing w:after="0" w:line="240" w:lineRule="auto"/>
              <w:rPr>
                <w:rFonts w:ascii="Calibri" w:eastAsia="Times New Roman" w:hAnsi="Calibri" w:cs="Calibri"/>
                <w:color w:val="000000"/>
                <w:lang w:val="es-ES"/>
              </w:rPr>
            </w:pPr>
          </w:p>
        </w:tc>
        <w:tc>
          <w:tcPr>
            <w:tcW w:w="1893" w:type="pct"/>
            <w:shd w:val="clear" w:color="auto" w:fill="auto"/>
            <w:vAlign w:val="center"/>
          </w:tcPr>
          <w:p w14:paraId="4A6D6B12" w14:textId="77777777" w:rsidR="00706B3E" w:rsidRPr="00C70693" w:rsidRDefault="00706B3E" w:rsidP="00706B3E">
            <w:pPr>
              <w:spacing w:after="0" w:line="240" w:lineRule="auto"/>
              <w:jc w:val="both"/>
              <w:rPr>
                <w:rFonts w:ascii="Calibri" w:eastAsia="Times New Roman" w:hAnsi="Calibri" w:cs="Calibri"/>
                <w:color w:val="000000"/>
                <w:lang w:val="en-US"/>
              </w:rPr>
            </w:pPr>
            <w:r w:rsidRPr="007A504E">
              <w:rPr>
                <w:rFonts w:ascii="Calibri" w:eastAsia="Times New Roman" w:hAnsi="Calibri" w:cs="Calibri"/>
                <w:color w:val="000000"/>
                <w:lang w:val="es-ES"/>
              </w:rPr>
              <w:t xml:space="preserve">Manejo de la piel en pacientes </w:t>
            </w:r>
            <w:proofErr w:type="spellStart"/>
            <w:r w:rsidRPr="007A504E">
              <w:rPr>
                <w:rFonts w:ascii="Calibri" w:eastAsia="Times New Roman" w:hAnsi="Calibri" w:cs="Calibri"/>
                <w:color w:val="000000"/>
                <w:lang w:val="es-ES"/>
              </w:rPr>
              <w:t>covid</w:t>
            </w:r>
            <w:proofErr w:type="spellEnd"/>
            <w:r w:rsidRPr="007A504E">
              <w:rPr>
                <w:rFonts w:ascii="Calibri" w:eastAsia="Times New Roman" w:hAnsi="Calibri" w:cs="Calibri"/>
                <w:color w:val="000000"/>
                <w:lang w:val="es-ES"/>
              </w:rPr>
              <w:t xml:space="preserve">--19: protocolo piel sana en unidades de cuidados intensivos. </w:t>
            </w:r>
            <w:r w:rsidRPr="00C70693">
              <w:rPr>
                <w:rFonts w:ascii="Calibri" w:eastAsia="Times New Roman" w:hAnsi="Calibri" w:cs="Calibri"/>
                <w:color w:val="000000"/>
                <w:lang w:val="en-US"/>
              </w:rPr>
              <w:t>Juan Carlos Restrepo Medrano, GNEAUPP</w:t>
            </w:r>
          </w:p>
        </w:tc>
        <w:tc>
          <w:tcPr>
            <w:tcW w:w="1987" w:type="pct"/>
            <w:tcBorders>
              <w:top w:val="nil"/>
              <w:left w:val="single" w:sz="4" w:space="0" w:color="757070"/>
              <w:bottom w:val="single" w:sz="4" w:space="0" w:color="757070"/>
              <w:right w:val="single" w:sz="4" w:space="0" w:color="757070"/>
            </w:tcBorders>
            <w:shd w:val="clear" w:color="auto" w:fill="auto"/>
            <w:vAlign w:val="center"/>
          </w:tcPr>
          <w:p w14:paraId="62B15B7E" w14:textId="77777777" w:rsidR="00706B3E" w:rsidRPr="00C70693" w:rsidRDefault="006A00FA" w:rsidP="00706B3E">
            <w:pPr>
              <w:jc w:val="center"/>
              <w:rPr>
                <w:rFonts w:ascii="Calibri" w:eastAsia="Times New Roman" w:hAnsi="Calibri" w:cs="Calibri"/>
                <w:color w:val="000000"/>
                <w:lang w:val="en-US"/>
              </w:rPr>
            </w:pPr>
            <w:hyperlink r:id="rId9" w:history="1">
              <w:r w:rsidR="00706B3E" w:rsidRPr="00C70693">
                <w:rPr>
                  <w:rFonts w:ascii="Calibri" w:eastAsia="Times New Roman" w:hAnsi="Calibri" w:cs="Calibri"/>
                  <w:color w:val="000000"/>
                  <w:lang w:val="en-US"/>
                </w:rPr>
                <w:t>https://gneaupp.b-cdn.net/wp-content/uploads/2020/04/primera-parte-manual-covid.pdf</w:t>
              </w:r>
            </w:hyperlink>
          </w:p>
        </w:tc>
      </w:tr>
      <w:tr w:rsidR="007A504E" w:rsidRPr="00CE4257" w14:paraId="2EB631A4" w14:textId="77777777" w:rsidTr="007A504E">
        <w:trPr>
          <w:trHeight w:val="870"/>
        </w:trPr>
        <w:tc>
          <w:tcPr>
            <w:tcW w:w="1120" w:type="pct"/>
            <w:vMerge/>
            <w:shd w:val="clear" w:color="auto" w:fill="auto"/>
            <w:vAlign w:val="bottom"/>
          </w:tcPr>
          <w:p w14:paraId="7F77C836" w14:textId="77777777" w:rsidR="00706B3E" w:rsidRPr="007A504E" w:rsidRDefault="00706B3E" w:rsidP="00706B3E">
            <w:pPr>
              <w:spacing w:after="0" w:line="240" w:lineRule="auto"/>
              <w:rPr>
                <w:rFonts w:ascii="Calibri" w:eastAsia="Times New Roman" w:hAnsi="Calibri" w:cs="Calibri"/>
                <w:color w:val="000000"/>
                <w:lang w:val="en-US"/>
              </w:rPr>
            </w:pPr>
          </w:p>
        </w:tc>
        <w:tc>
          <w:tcPr>
            <w:tcW w:w="1893" w:type="pct"/>
            <w:shd w:val="clear" w:color="auto" w:fill="auto"/>
            <w:vAlign w:val="center"/>
          </w:tcPr>
          <w:p w14:paraId="3148B182" w14:textId="77777777" w:rsidR="00706B3E" w:rsidRPr="00C70693" w:rsidRDefault="00706B3E" w:rsidP="00C70693">
            <w:pPr>
              <w:spacing w:after="0" w:line="240" w:lineRule="auto"/>
              <w:jc w:val="both"/>
              <w:rPr>
                <w:rFonts w:ascii="Calibri" w:eastAsia="Times New Roman" w:hAnsi="Calibri" w:cs="Calibri"/>
                <w:color w:val="000000"/>
                <w:lang w:val="es-ES"/>
              </w:rPr>
            </w:pPr>
            <w:r w:rsidRPr="007A504E">
              <w:rPr>
                <w:rFonts w:ascii="Calibri" w:eastAsia="Times New Roman" w:hAnsi="Calibri" w:cs="Calibri"/>
                <w:color w:val="000000"/>
                <w:lang w:val="es-ES"/>
              </w:rPr>
              <w:t xml:space="preserve">Cartilla. Cuidarnos en casa. </w:t>
            </w:r>
            <w:r w:rsidRPr="00C70693">
              <w:rPr>
                <w:rFonts w:ascii="Calibri" w:eastAsia="Times New Roman" w:hAnsi="Calibri" w:cs="Calibri"/>
                <w:color w:val="000000"/>
                <w:lang w:val="es-ES"/>
              </w:rPr>
              <w:t>Recomendaciones que usted y su familia deben saber</w:t>
            </w:r>
            <w:r w:rsidR="00C70693" w:rsidRPr="00C70693">
              <w:rPr>
                <w:rFonts w:ascii="Calibri" w:eastAsia="Times New Roman" w:hAnsi="Calibri" w:cs="Calibri"/>
                <w:color w:val="000000"/>
                <w:lang w:val="es-ES"/>
              </w:rPr>
              <w:t xml:space="preserve">. </w:t>
            </w:r>
            <w:proofErr w:type="spellStart"/>
            <w:r w:rsidRPr="00C70693">
              <w:rPr>
                <w:rFonts w:ascii="Calibri" w:eastAsia="Times New Roman" w:hAnsi="Calibri" w:cs="Calibri"/>
                <w:color w:val="000000"/>
                <w:lang w:val="es-ES"/>
              </w:rPr>
              <w:t>Rusbert</w:t>
            </w:r>
            <w:proofErr w:type="spellEnd"/>
            <w:r w:rsidRPr="00C70693">
              <w:rPr>
                <w:rFonts w:ascii="Calibri" w:eastAsia="Times New Roman" w:hAnsi="Calibri" w:cs="Calibri"/>
                <w:color w:val="000000"/>
                <w:lang w:val="es-ES"/>
              </w:rPr>
              <w:t xml:space="preserve"> Fernando Álvarez Del Río, Indira </w:t>
            </w:r>
            <w:proofErr w:type="spellStart"/>
            <w:r w:rsidRPr="00C70693">
              <w:rPr>
                <w:rFonts w:ascii="Calibri" w:eastAsia="Times New Roman" w:hAnsi="Calibri" w:cs="Calibri"/>
                <w:color w:val="000000"/>
                <w:lang w:val="es-ES"/>
              </w:rPr>
              <w:t>Islem</w:t>
            </w:r>
            <w:proofErr w:type="spellEnd"/>
            <w:r w:rsidRPr="00C70693">
              <w:rPr>
                <w:rFonts w:ascii="Calibri" w:eastAsia="Times New Roman" w:hAnsi="Calibri" w:cs="Calibri"/>
                <w:color w:val="000000"/>
                <w:lang w:val="es-ES"/>
              </w:rPr>
              <w:t xml:space="preserve"> Tejada </w:t>
            </w:r>
            <w:proofErr w:type="spellStart"/>
            <w:r w:rsidRPr="00C70693">
              <w:rPr>
                <w:rFonts w:ascii="Calibri" w:eastAsia="Times New Roman" w:hAnsi="Calibri" w:cs="Calibri"/>
                <w:color w:val="000000"/>
                <w:lang w:val="es-ES"/>
              </w:rPr>
              <w:t>Perez</w:t>
            </w:r>
            <w:proofErr w:type="spellEnd"/>
            <w:r w:rsidRPr="00C70693">
              <w:rPr>
                <w:rFonts w:ascii="Calibri" w:eastAsia="Times New Roman" w:hAnsi="Calibri" w:cs="Calibri"/>
                <w:color w:val="000000"/>
                <w:lang w:val="es-ES"/>
              </w:rPr>
              <w:t>. A</w:t>
            </w:r>
            <w:r w:rsidR="00C70693" w:rsidRPr="00C70693">
              <w:rPr>
                <w:rFonts w:ascii="Calibri" w:eastAsia="Times New Roman" w:hAnsi="Calibri" w:cs="Calibri"/>
                <w:color w:val="000000"/>
                <w:lang w:val="es-ES"/>
              </w:rPr>
              <w:t>p</w:t>
            </w:r>
            <w:r w:rsidRPr="00C70693">
              <w:rPr>
                <w:rFonts w:ascii="Calibri" w:eastAsia="Times New Roman" w:hAnsi="Calibri" w:cs="Calibri"/>
                <w:color w:val="000000"/>
                <w:lang w:val="es-ES"/>
              </w:rPr>
              <w:t>oyo de otro grupo de profesores, Facultad de Enfermería, Vicerrectoría de Investigación "</w:t>
            </w:r>
          </w:p>
        </w:tc>
        <w:tc>
          <w:tcPr>
            <w:tcW w:w="1987" w:type="pct"/>
            <w:tcBorders>
              <w:top w:val="nil"/>
              <w:left w:val="single" w:sz="4" w:space="0" w:color="757070"/>
              <w:bottom w:val="single" w:sz="4" w:space="0" w:color="757070"/>
              <w:right w:val="single" w:sz="4" w:space="0" w:color="757070"/>
            </w:tcBorders>
            <w:shd w:val="clear" w:color="auto" w:fill="auto"/>
            <w:vAlign w:val="center"/>
          </w:tcPr>
          <w:p w14:paraId="4CCEA5A9" w14:textId="77777777" w:rsidR="00706B3E" w:rsidRPr="007A504E" w:rsidRDefault="006A00FA" w:rsidP="00706B3E">
            <w:pPr>
              <w:jc w:val="center"/>
              <w:rPr>
                <w:rFonts w:ascii="Calibri" w:eastAsia="Times New Roman" w:hAnsi="Calibri" w:cs="Calibri"/>
                <w:color w:val="000000"/>
                <w:lang w:val="es-ES"/>
              </w:rPr>
            </w:pPr>
            <w:hyperlink r:id="rId10" w:history="1">
              <w:r w:rsidR="00706B3E" w:rsidRPr="007A504E">
                <w:rPr>
                  <w:rFonts w:ascii="Calibri" w:eastAsia="Times New Roman" w:hAnsi="Calibri" w:cs="Calibri"/>
                  <w:color w:val="000000"/>
                  <w:lang w:val="es-ES"/>
                </w:rPr>
                <w:t>https://portal.neumopediatriacolombia.com/wp-content/uploads/2020/07/cartillacovid.pdf</w:t>
              </w:r>
            </w:hyperlink>
          </w:p>
        </w:tc>
      </w:tr>
      <w:tr w:rsidR="007A504E" w:rsidRPr="007E0688" w14:paraId="43670641" w14:textId="77777777" w:rsidTr="007A504E">
        <w:trPr>
          <w:trHeight w:val="870"/>
        </w:trPr>
        <w:tc>
          <w:tcPr>
            <w:tcW w:w="1120" w:type="pct"/>
            <w:vMerge/>
            <w:shd w:val="clear" w:color="auto" w:fill="auto"/>
            <w:vAlign w:val="bottom"/>
          </w:tcPr>
          <w:p w14:paraId="1E9B33FA" w14:textId="77777777" w:rsidR="00706B3E" w:rsidRPr="00CE4257" w:rsidRDefault="00706B3E" w:rsidP="00706B3E">
            <w:pPr>
              <w:spacing w:after="0" w:line="240" w:lineRule="auto"/>
              <w:rPr>
                <w:rFonts w:ascii="Calibri" w:eastAsia="Times New Roman" w:hAnsi="Calibri" w:cs="Calibri"/>
                <w:color w:val="000000"/>
                <w:lang w:val="es-ES"/>
              </w:rPr>
            </w:pPr>
          </w:p>
        </w:tc>
        <w:tc>
          <w:tcPr>
            <w:tcW w:w="1893" w:type="pct"/>
            <w:shd w:val="clear" w:color="auto" w:fill="auto"/>
            <w:vAlign w:val="center"/>
          </w:tcPr>
          <w:p w14:paraId="4325B7AA" w14:textId="77777777" w:rsidR="00706B3E" w:rsidRPr="00C70693" w:rsidRDefault="00706B3E" w:rsidP="00706B3E">
            <w:pPr>
              <w:spacing w:after="0" w:line="240" w:lineRule="auto"/>
              <w:jc w:val="both"/>
              <w:rPr>
                <w:rFonts w:ascii="Calibri" w:eastAsia="Times New Roman" w:hAnsi="Calibri" w:cs="Calibri"/>
                <w:color w:val="000000"/>
                <w:lang w:val="en-US"/>
              </w:rPr>
            </w:pPr>
            <w:r w:rsidRPr="00D65AF8">
              <w:rPr>
                <w:rFonts w:ascii="Calibri" w:eastAsia="Times New Roman" w:hAnsi="Calibri" w:cs="Calibri"/>
                <w:color w:val="000000"/>
                <w:lang w:val="en-US"/>
              </w:rPr>
              <w:t xml:space="preserve">COVID-19: What we've learned so far. </w:t>
            </w:r>
            <w:r w:rsidRPr="00C70693">
              <w:rPr>
                <w:rFonts w:ascii="Calibri" w:eastAsia="Times New Roman" w:hAnsi="Calibri" w:cs="Calibri"/>
                <w:color w:val="000000"/>
                <w:lang w:val="en-US"/>
              </w:rPr>
              <w:t xml:space="preserve">Wilson Canon Montanez, Ged Williams, </w:t>
            </w:r>
            <w:proofErr w:type="spellStart"/>
            <w:r w:rsidRPr="00C70693">
              <w:rPr>
                <w:rFonts w:ascii="Calibri" w:eastAsia="Times New Roman" w:hAnsi="Calibri" w:cs="Calibri"/>
                <w:color w:val="000000"/>
                <w:lang w:val="en-US"/>
              </w:rPr>
              <w:t>Revista</w:t>
            </w:r>
            <w:proofErr w:type="spellEnd"/>
            <w:r w:rsidRPr="00C70693">
              <w:rPr>
                <w:rFonts w:ascii="Calibri" w:eastAsia="Times New Roman" w:hAnsi="Calibri" w:cs="Calibri"/>
                <w:color w:val="000000"/>
                <w:lang w:val="en-US"/>
              </w:rPr>
              <w:t xml:space="preserve"> </w:t>
            </w:r>
            <w:proofErr w:type="spellStart"/>
            <w:r w:rsidRPr="00C70693">
              <w:rPr>
                <w:rFonts w:ascii="Calibri" w:eastAsia="Times New Roman" w:hAnsi="Calibri" w:cs="Calibri"/>
                <w:color w:val="000000"/>
                <w:lang w:val="en-US"/>
              </w:rPr>
              <w:t>Cuidarte</w:t>
            </w:r>
            <w:proofErr w:type="spellEnd"/>
          </w:p>
        </w:tc>
        <w:tc>
          <w:tcPr>
            <w:tcW w:w="1987" w:type="pct"/>
            <w:tcBorders>
              <w:top w:val="nil"/>
              <w:left w:val="single" w:sz="4" w:space="0" w:color="757070"/>
              <w:bottom w:val="single" w:sz="4" w:space="0" w:color="757070"/>
              <w:right w:val="single" w:sz="4" w:space="0" w:color="000000"/>
            </w:tcBorders>
            <w:shd w:val="clear" w:color="auto" w:fill="auto"/>
            <w:vAlign w:val="center"/>
          </w:tcPr>
          <w:p w14:paraId="1903D74B" w14:textId="77777777" w:rsidR="00706B3E" w:rsidRPr="00C70693" w:rsidRDefault="006A00FA" w:rsidP="00706B3E">
            <w:pPr>
              <w:jc w:val="center"/>
              <w:rPr>
                <w:rFonts w:ascii="Calibri" w:eastAsia="Times New Roman" w:hAnsi="Calibri" w:cs="Calibri"/>
                <w:color w:val="000000"/>
                <w:lang w:val="en-US"/>
              </w:rPr>
            </w:pPr>
            <w:hyperlink r:id="rId11" w:history="1">
              <w:r w:rsidR="00706B3E" w:rsidRPr="00C70693">
                <w:rPr>
                  <w:rFonts w:ascii="Calibri" w:eastAsia="Times New Roman" w:hAnsi="Calibri" w:cs="Calibri"/>
                  <w:color w:val="000000"/>
                  <w:lang w:val="en-US"/>
                </w:rPr>
                <w:t>https://revistacuidarte.udes.edu.co/index.php/cuidarte/article/view/1225</w:t>
              </w:r>
            </w:hyperlink>
          </w:p>
        </w:tc>
      </w:tr>
      <w:tr w:rsidR="00706B3E" w:rsidRPr="007E0688" w14:paraId="64EEE5CB" w14:textId="77777777" w:rsidTr="007A504E">
        <w:trPr>
          <w:trHeight w:val="870"/>
        </w:trPr>
        <w:tc>
          <w:tcPr>
            <w:tcW w:w="1120" w:type="pct"/>
            <w:vMerge/>
            <w:shd w:val="clear" w:color="auto" w:fill="auto"/>
            <w:vAlign w:val="bottom"/>
          </w:tcPr>
          <w:p w14:paraId="6267B351" w14:textId="77777777" w:rsidR="00706B3E" w:rsidRPr="007A504E" w:rsidRDefault="00706B3E" w:rsidP="00706B3E">
            <w:pPr>
              <w:spacing w:after="0" w:line="240" w:lineRule="auto"/>
              <w:rPr>
                <w:rFonts w:ascii="Calibri" w:eastAsia="Times New Roman" w:hAnsi="Calibri" w:cs="Calibri"/>
                <w:color w:val="000000"/>
                <w:lang w:val="en-US"/>
              </w:rPr>
            </w:pPr>
          </w:p>
        </w:tc>
        <w:tc>
          <w:tcPr>
            <w:tcW w:w="1893" w:type="pct"/>
            <w:shd w:val="clear" w:color="auto" w:fill="auto"/>
            <w:vAlign w:val="center"/>
          </w:tcPr>
          <w:p w14:paraId="3F57241C" w14:textId="77777777" w:rsidR="00706B3E" w:rsidRPr="00C70693" w:rsidRDefault="00706B3E" w:rsidP="00706B3E">
            <w:pPr>
              <w:spacing w:after="0" w:line="240" w:lineRule="auto"/>
              <w:jc w:val="both"/>
              <w:rPr>
                <w:rFonts w:ascii="Calibri" w:eastAsia="Times New Roman" w:hAnsi="Calibri" w:cs="Calibri"/>
                <w:color w:val="000000"/>
                <w:lang w:val="en-US"/>
              </w:rPr>
            </w:pPr>
            <w:r w:rsidRPr="007A504E">
              <w:rPr>
                <w:rFonts w:ascii="Calibri" w:eastAsia="Times New Roman" w:hAnsi="Calibri" w:cs="Calibri"/>
                <w:color w:val="000000"/>
                <w:lang w:val="es-ES"/>
              </w:rPr>
              <w:t xml:space="preserve">Desafíos para la salud colectiva en el cuidado con personas, familias y comunidades, vulnerables socialmente, frente a la pandemia. </w:t>
            </w:r>
            <w:r w:rsidRPr="00C70693">
              <w:rPr>
                <w:rFonts w:ascii="Calibri" w:eastAsia="Times New Roman" w:hAnsi="Calibri" w:cs="Calibri"/>
                <w:color w:val="000000"/>
                <w:lang w:val="en-US"/>
              </w:rPr>
              <w:t xml:space="preserve">Dora Lucía Gaviria </w:t>
            </w:r>
            <w:proofErr w:type="spellStart"/>
            <w:r w:rsidRPr="00C70693">
              <w:rPr>
                <w:rFonts w:ascii="Calibri" w:eastAsia="Times New Roman" w:hAnsi="Calibri" w:cs="Calibri"/>
                <w:color w:val="000000"/>
                <w:lang w:val="en-US"/>
              </w:rPr>
              <w:t>Noreña</w:t>
            </w:r>
            <w:proofErr w:type="spellEnd"/>
            <w:r w:rsidRPr="00C70693">
              <w:rPr>
                <w:rFonts w:ascii="Calibri" w:eastAsia="Times New Roman" w:hAnsi="Calibri" w:cs="Calibri"/>
                <w:color w:val="000000"/>
                <w:lang w:val="en-US"/>
              </w:rPr>
              <w:t xml:space="preserve">, </w:t>
            </w:r>
            <w:proofErr w:type="spellStart"/>
            <w:r w:rsidRPr="00C70693">
              <w:rPr>
                <w:rFonts w:ascii="Calibri" w:eastAsia="Times New Roman" w:hAnsi="Calibri" w:cs="Calibri"/>
                <w:color w:val="000000"/>
                <w:lang w:val="en-US"/>
              </w:rPr>
              <w:t>Aquichan</w:t>
            </w:r>
            <w:proofErr w:type="spellEnd"/>
          </w:p>
        </w:tc>
        <w:tc>
          <w:tcPr>
            <w:tcW w:w="1987" w:type="pct"/>
            <w:tcBorders>
              <w:top w:val="nil"/>
              <w:left w:val="single" w:sz="4" w:space="0" w:color="757070"/>
              <w:bottom w:val="single" w:sz="4" w:space="0" w:color="757070"/>
              <w:right w:val="single" w:sz="4" w:space="0" w:color="000000"/>
            </w:tcBorders>
            <w:shd w:val="clear" w:color="auto" w:fill="auto"/>
            <w:vAlign w:val="center"/>
          </w:tcPr>
          <w:p w14:paraId="0D111F6A" w14:textId="77777777" w:rsidR="00706B3E" w:rsidRPr="00C70693" w:rsidRDefault="006A00FA" w:rsidP="00706B3E">
            <w:pPr>
              <w:jc w:val="center"/>
              <w:rPr>
                <w:rFonts w:ascii="Calibri" w:eastAsia="Times New Roman" w:hAnsi="Calibri" w:cs="Calibri"/>
                <w:color w:val="000000"/>
                <w:lang w:val="en-US"/>
              </w:rPr>
            </w:pPr>
            <w:hyperlink r:id="rId12" w:history="1">
              <w:r w:rsidR="00706B3E" w:rsidRPr="00C70693">
                <w:rPr>
                  <w:rFonts w:ascii="Calibri" w:eastAsia="Times New Roman" w:hAnsi="Calibri" w:cs="Calibri"/>
                  <w:color w:val="000000"/>
                  <w:lang w:val="en-US"/>
                </w:rPr>
                <w:t>https://dialnet.unirioja.es/servlet/articulo?codigo=7673152</w:t>
              </w:r>
            </w:hyperlink>
          </w:p>
        </w:tc>
      </w:tr>
      <w:tr w:rsidR="004E41B6" w:rsidRPr="00827AC3" w14:paraId="096A974E" w14:textId="77777777" w:rsidTr="007A504E">
        <w:trPr>
          <w:cantSplit/>
          <w:trHeight w:val="1134"/>
        </w:trPr>
        <w:tc>
          <w:tcPr>
            <w:tcW w:w="1120" w:type="pct"/>
            <w:shd w:val="clear" w:color="auto" w:fill="auto"/>
            <w:textDirection w:val="btLr"/>
            <w:vAlign w:val="center"/>
          </w:tcPr>
          <w:p w14:paraId="3BF2971B" w14:textId="77777777" w:rsidR="004E41B6" w:rsidRPr="00827AC3" w:rsidRDefault="004E41B6" w:rsidP="00D65AF8">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Cuidados culturales: Emergencia y Desastres</w:t>
            </w:r>
          </w:p>
        </w:tc>
        <w:tc>
          <w:tcPr>
            <w:tcW w:w="1893" w:type="pct"/>
            <w:shd w:val="clear" w:color="auto" w:fill="auto"/>
            <w:vAlign w:val="center"/>
          </w:tcPr>
          <w:p w14:paraId="649BB209" w14:textId="77777777" w:rsidR="004E41B6" w:rsidRPr="007A504E" w:rsidRDefault="004E41B6" w:rsidP="004E41B6">
            <w:pPr>
              <w:spacing w:after="0" w:line="240" w:lineRule="auto"/>
              <w:jc w:val="both"/>
              <w:rPr>
                <w:rFonts w:ascii="Calibri" w:eastAsia="Times New Roman" w:hAnsi="Calibri" w:cs="Calibri"/>
                <w:color w:val="000000"/>
                <w:lang w:val="es-ES"/>
              </w:rPr>
            </w:pPr>
            <w:r w:rsidRPr="004E41B6">
              <w:rPr>
                <w:rFonts w:ascii="Calibri" w:eastAsia="Times New Roman" w:hAnsi="Calibri" w:cs="Calibri"/>
                <w:color w:val="000000"/>
                <w:lang w:val="en-US"/>
              </w:rPr>
              <w:t>Changing Home: Experiences of the Indigenous when Receiving Care in Hospital</w:t>
            </w:r>
            <w:r w:rsidRPr="004E41B6">
              <w:rPr>
                <w:rFonts w:ascii="Calibri" w:eastAsia="Times New Roman" w:hAnsi="Calibri" w:cs="Calibri"/>
                <w:color w:val="000000"/>
                <w:lang w:val="en-US"/>
              </w:rPr>
              <w:tab/>
            </w:r>
            <w:r>
              <w:rPr>
                <w:rFonts w:ascii="Calibri" w:eastAsia="Times New Roman" w:hAnsi="Calibri" w:cs="Calibri"/>
                <w:color w:val="000000"/>
                <w:lang w:val="en-US"/>
              </w:rPr>
              <w:t xml:space="preserve">. </w:t>
            </w:r>
            <w:r w:rsidRPr="007A504E">
              <w:rPr>
                <w:rFonts w:ascii="Calibri" w:eastAsia="Times New Roman" w:hAnsi="Calibri" w:cs="Calibri"/>
                <w:color w:val="000000"/>
                <w:lang w:val="es-ES"/>
              </w:rPr>
              <w:t xml:space="preserve">Raquel Herrero Hahn, Juan Guillermo Rojas, </w:t>
            </w:r>
            <w:r w:rsidR="00D65AF8" w:rsidRPr="007A504E">
              <w:rPr>
                <w:rFonts w:ascii="Calibri" w:eastAsia="Times New Roman" w:hAnsi="Calibri" w:cs="Calibri"/>
                <w:color w:val="000000"/>
                <w:lang w:val="es-ES"/>
              </w:rPr>
              <w:t>Investigación</w:t>
            </w:r>
            <w:r w:rsidRPr="007A504E">
              <w:rPr>
                <w:rFonts w:ascii="Calibri" w:eastAsia="Times New Roman" w:hAnsi="Calibri" w:cs="Calibri"/>
                <w:color w:val="000000"/>
                <w:lang w:val="es-ES"/>
              </w:rPr>
              <w:t xml:space="preserve"> y </w:t>
            </w:r>
            <w:r w:rsidR="00D65AF8" w:rsidRPr="007A504E">
              <w:rPr>
                <w:rFonts w:ascii="Calibri" w:eastAsia="Times New Roman" w:hAnsi="Calibri" w:cs="Calibri"/>
                <w:color w:val="000000"/>
                <w:lang w:val="es-ES"/>
              </w:rPr>
              <w:t>Educación</w:t>
            </w:r>
            <w:r w:rsidRPr="007A504E">
              <w:rPr>
                <w:rFonts w:ascii="Calibri" w:eastAsia="Times New Roman" w:hAnsi="Calibri" w:cs="Calibri"/>
                <w:color w:val="000000"/>
                <w:lang w:val="es-ES"/>
              </w:rPr>
              <w:t xml:space="preserve"> en </w:t>
            </w:r>
            <w:r w:rsidR="00D65AF8" w:rsidRPr="007A504E">
              <w:rPr>
                <w:rFonts w:ascii="Calibri" w:eastAsia="Times New Roman" w:hAnsi="Calibri" w:cs="Calibri"/>
                <w:color w:val="000000"/>
                <w:lang w:val="es-ES"/>
              </w:rPr>
              <w:t>Enfermería</w:t>
            </w:r>
          </w:p>
        </w:tc>
        <w:tc>
          <w:tcPr>
            <w:tcW w:w="1987" w:type="pct"/>
          </w:tcPr>
          <w:p w14:paraId="4409EB32" w14:textId="77777777" w:rsidR="004E41B6" w:rsidRPr="007A504E" w:rsidRDefault="006A00FA" w:rsidP="004E41B6">
            <w:pPr>
              <w:jc w:val="both"/>
              <w:rPr>
                <w:rFonts w:ascii="Calibri" w:eastAsia="Times New Roman" w:hAnsi="Calibri" w:cs="Calibri"/>
                <w:color w:val="000000"/>
                <w:lang w:val="es-ES"/>
              </w:rPr>
            </w:pPr>
            <w:hyperlink r:id="rId13" w:history="1">
              <w:r w:rsidR="004E41B6" w:rsidRPr="007A504E">
                <w:rPr>
                  <w:rFonts w:ascii="Calibri" w:eastAsia="Times New Roman" w:hAnsi="Calibri" w:cs="Calibri"/>
                  <w:color w:val="000000"/>
                  <w:lang w:val="es-ES"/>
                </w:rPr>
                <w:t>https://revistas.udea.edu.co/index.php/iee/article/view/344389</w:t>
              </w:r>
            </w:hyperlink>
          </w:p>
          <w:p w14:paraId="4B90B488" w14:textId="77777777" w:rsidR="004E41B6" w:rsidRPr="007A504E" w:rsidRDefault="004E41B6" w:rsidP="00706B3E">
            <w:pPr>
              <w:jc w:val="both"/>
              <w:rPr>
                <w:rFonts w:ascii="Calibri" w:eastAsia="Times New Roman" w:hAnsi="Calibri" w:cs="Calibri"/>
                <w:color w:val="000000"/>
                <w:lang w:val="es-ES"/>
              </w:rPr>
            </w:pPr>
          </w:p>
        </w:tc>
      </w:tr>
      <w:tr w:rsidR="007A504E" w:rsidRPr="00C70693" w14:paraId="31C33507" w14:textId="77777777" w:rsidTr="007A504E">
        <w:trPr>
          <w:trHeight w:val="870"/>
        </w:trPr>
        <w:tc>
          <w:tcPr>
            <w:tcW w:w="1120" w:type="pct"/>
            <w:vMerge w:val="restart"/>
            <w:shd w:val="clear" w:color="auto" w:fill="auto"/>
            <w:textDirection w:val="btLr"/>
            <w:vAlign w:val="bottom"/>
            <w:hideMark/>
          </w:tcPr>
          <w:p w14:paraId="593B5344" w14:textId="77777777" w:rsidR="00D65AF8" w:rsidRPr="00C70693" w:rsidRDefault="00706B3E" w:rsidP="00D65AF8">
            <w:pPr>
              <w:spacing w:after="0" w:line="240" w:lineRule="auto"/>
              <w:ind w:left="113" w:right="113"/>
              <w:jc w:val="center"/>
              <w:rPr>
                <w:rFonts w:ascii="Calibri" w:eastAsia="Times New Roman" w:hAnsi="Calibri" w:cs="Calibri"/>
                <w:color w:val="000000"/>
                <w:sz w:val="24"/>
                <w:lang w:val="es-ES"/>
              </w:rPr>
            </w:pPr>
            <w:r w:rsidRPr="00C70693">
              <w:rPr>
                <w:rFonts w:ascii="Calibri" w:eastAsia="Times New Roman" w:hAnsi="Calibri" w:cs="Calibri"/>
                <w:color w:val="000000"/>
                <w:sz w:val="24"/>
                <w:lang w:val="es-ES"/>
              </w:rPr>
              <w:t>Cuidado de heridas y piel: Emergencias y Desastres</w:t>
            </w:r>
          </w:p>
          <w:p w14:paraId="53F63FED" w14:textId="77777777" w:rsidR="00706B3E" w:rsidRPr="00C70693" w:rsidRDefault="00706B3E" w:rsidP="00D65AF8">
            <w:pPr>
              <w:spacing w:after="0" w:line="240" w:lineRule="auto"/>
              <w:ind w:left="113" w:right="113"/>
              <w:jc w:val="center"/>
              <w:rPr>
                <w:rFonts w:ascii="Calibri" w:eastAsia="Times New Roman" w:hAnsi="Calibri" w:cs="Calibri"/>
                <w:color w:val="000000"/>
                <w:sz w:val="24"/>
                <w:lang w:val="es-ES"/>
              </w:rPr>
            </w:pPr>
            <w:r w:rsidRPr="00C70693">
              <w:rPr>
                <w:rFonts w:ascii="Calibri" w:eastAsia="Times New Roman" w:hAnsi="Calibri" w:cs="Calibri"/>
                <w:color w:val="000000"/>
                <w:sz w:val="24"/>
                <w:lang w:val="es-ES"/>
              </w:rPr>
              <w:t>GIPECS</w:t>
            </w:r>
          </w:p>
          <w:p w14:paraId="28FF5A57" w14:textId="77777777" w:rsidR="00706B3E" w:rsidRPr="00C70693" w:rsidRDefault="00706B3E" w:rsidP="00D65AF8">
            <w:pPr>
              <w:spacing w:after="0" w:line="240" w:lineRule="auto"/>
              <w:ind w:left="113" w:right="113"/>
              <w:jc w:val="center"/>
              <w:rPr>
                <w:rFonts w:ascii="Calibri" w:eastAsia="Times New Roman" w:hAnsi="Calibri" w:cs="Calibri"/>
                <w:color w:val="000000"/>
                <w:sz w:val="24"/>
                <w:lang w:val="es-ES"/>
              </w:rPr>
            </w:pPr>
          </w:p>
        </w:tc>
        <w:tc>
          <w:tcPr>
            <w:tcW w:w="1893" w:type="pct"/>
            <w:shd w:val="clear" w:color="auto" w:fill="auto"/>
            <w:vAlign w:val="center"/>
            <w:hideMark/>
          </w:tcPr>
          <w:p w14:paraId="67397D04" w14:textId="77777777" w:rsidR="00706B3E" w:rsidRPr="007A504E" w:rsidRDefault="00706B3E" w:rsidP="00C70693">
            <w:pPr>
              <w:spacing w:after="0" w:line="240" w:lineRule="auto"/>
              <w:ind w:left="113" w:right="113"/>
              <w:jc w:val="center"/>
              <w:rPr>
                <w:rFonts w:ascii="Calibri" w:eastAsia="Times New Roman" w:hAnsi="Calibri" w:cs="Calibri"/>
                <w:color w:val="000000"/>
                <w:lang w:val="es-ES"/>
              </w:rPr>
            </w:pPr>
            <w:r w:rsidRPr="007A504E">
              <w:rPr>
                <w:rFonts w:ascii="Calibri" w:eastAsia="Times New Roman" w:hAnsi="Calibri" w:cs="Calibri"/>
                <w:color w:val="000000"/>
                <w:lang w:val="es-ES"/>
              </w:rPr>
              <w:t xml:space="preserve">Ulceras de </w:t>
            </w:r>
            <w:proofErr w:type="spellStart"/>
            <w:r w:rsidRPr="007A504E">
              <w:rPr>
                <w:rFonts w:ascii="Calibri" w:eastAsia="Times New Roman" w:hAnsi="Calibri" w:cs="Calibri"/>
                <w:color w:val="000000"/>
                <w:lang w:val="es-ES"/>
              </w:rPr>
              <w:t>Martorell</w:t>
            </w:r>
            <w:proofErr w:type="spellEnd"/>
            <w:r w:rsidRPr="007A504E">
              <w:rPr>
                <w:rFonts w:ascii="Calibri" w:eastAsia="Times New Roman" w:hAnsi="Calibri" w:cs="Calibri"/>
                <w:color w:val="000000"/>
                <w:lang w:val="es-ES"/>
              </w:rPr>
              <w:t xml:space="preserve">: revisión y propuesta de cuidado desde enfermería.  Juan Carlos Restrepo Medrano, </w:t>
            </w:r>
            <w:proofErr w:type="spellStart"/>
            <w:r w:rsidRPr="007A504E">
              <w:rPr>
                <w:rFonts w:ascii="Calibri" w:eastAsia="Times New Roman" w:hAnsi="Calibri" w:cs="Calibri"/>
                <w:color w:val="000000"/>
                <w:lang w:val="es-ES"/>
              </w:rPr>
              <w:t>Marlly</w:t>
            </w:r>
            <w:proofErr w:type="spellEnd"/>
            <w:r w:rsidRPr="007A504E">
              <w:rPr>
                <w:rFonts w:ascii="Calibri" w:eastAsia="Times New Roman" w:hAnsi="Calibri" w:cs="Calibri"/>
                <w:color w:val="000000"/>
                <w:lang w:val="es-ES"/>
              </w:rPr>
              <w:t xml:space="preserve"> Catherine Correa Builes, Juan Guillermo Rojas, </w:t>
            </w:r>
            <w:proofErr w:type="spellStart"/>
            <w:r w:rsidRPr="007A504E">
              <w:rPr>
                <w:rFonts w:ascii="Calibri" w:eastAsia="Times New Roman" w:hAnsi="Calibri" w:cs="Calibri"/>
                <w:color w:val="000000"/>
                <w:lang w:val="es-ES"/>
              </w:rPr>
              <w:t>Angela</w:t>
            </w:r>
            <w:proofErr w:type="spellEnd"/>
            <w:r w:rsidRPr="007A504E">
              <w:rPr>
                <w:rFonts w:ascii="Calibri" w:eastAsia="Times New Roman" w:hAnsi="Calibri" w:cs="Calibri"/>
                <w:color w:val="000000"/>
                <w:lang w:val="es-ES"/>
              </w:rPr>
              <w:t xml:space="preserve"> María Salazar Maya, Revista Enfermería Dermatológica</w:t>
            </w:r>
          </w:p>
        </w:tc>
        <w:tc>
          <w:tcPr>
            <w:tcW w:w="1987" w:type="pct"/>
          </w:tcPr>
          <w:p w14:paraId="237DF240" w14:textId="77777777" w:rsidR="00706B3E" w:rsidRPr="007A504E" w:rsidRDefault="006A00FA" w:rsidP="00C70693">
            <w:pPr>
              <w:spacing w:after="0" w:line="240" w:lineRule="auto"/>
              <w:ind w:left="113" w:right="113"/>
              <w:jc w:val="center"/>
              <w:rPr>
                <w:rFonts w:ascii="Calibri" w:eastAsia="Times New Roman" w:hAnsi="Calibri" w:cs="Calibri"/>
                <w:color w:val="000000"/>
                <w:lang w:val="es-ES"/>
              </w:rPr>
            </w:pPr>
            <w:hyperlink r:id="rId14" w:history="1">
              <w:r w:rsidR="00706B3E" w:rsidRPr="007A504E">
                <w:rPr>
                  <w:rFonts w:ascii="Calibri" w:eastAsia="Times New Roman" w:hAnsi="Calibri" w:cs="Calibri"/>
                  <w:color w:val="000000"/>
                  <w:lang w:val="es-ES"/>
                </w:rPr>
                <w:t>https://enfermeriadermatologica.org/index.php/anedidic/article/view/65</w:t>
              </w:r>
            </w:hyperlink>
          </w:p>
        </w:tc>
      </w:tr>
      <w:tr w:rsidR="007A504E" w:rsidRPr="007E0688" w14:paraId="49AC8E06" w14:textId="77777777" w:rsidTr="007A504E">
        <w:trPr>
          <w:trHeight w:val="1245"/>
        </w:trPr>
        <w:tc>
          <w:tcPr>
            <w:tcW w:w="1120" w:type="pct"/>
            <w:vMerge/>
            <w:vAlign w:val="center"/>
          </w:tcPr>
          <w:p w14:paraId="28D614BA" w14:textId="77777777" w:rsidR="00706B3E" w:rsidRPr="006F4D50" w:rsidRDefault="00706B3E" w:rsidP="00706B3E">
            <w:pPr>
              <w:spacing w:after="0" w:line="240" w:lineRule="auto"/>
              <w:rPr>
                <w:rFonts w:ascii="Calibri" w:eastAsia="Times New Roman" w:hAnsi="Calibri" w:cs="Calibri"/>
                <w:color w:val="000000"/>
                <w:lang w:val="es-ES"/>
              </w:rPr>
            </w:pPr>
          </w:p>
        </w:tc>
        <w:tc>
          <w:tcPr>
            <w:tcW w:w="1893" w:type="pct"/>
            <w:shd w:val="clear" w:color="auto" w:fill="auto"/>
            <w:vAlign w:val="center"/>
          </w:tcPr>
          <w:p w14:paraId="37E5EC7A" w14:textId="77777777" w:rsidR="00706B3E" w:rsidRPr="00C70693" w:rsidRDefault="00706B3E" w:rsidP="00706B3E">
            <w:pPr>
              <w:spacing w:after="0" w:line="240" w:lineRule="auto"/>
              <w:jc w:val="both"/>
              <w:rPr>
                <w:rFonts w:ascii="Calibri" w:eastAsia="Times New Roman" w:hAnsi="Calibri" w:cs="Calibri"/>
                <w:color w:val="000000"/>
                <w:lang w:val="en-US"/>
              </w:rPr>
            </w:pPr>
            <w:r w:rsidRPr="007A504E">
              <w:rPr>
                <w:rFonts w:ascii="Calibri" w:eastAsia="Times New Roman" w:hAnsi="Calibri" w:cs="Calibri"/>
                <w:color w:val="000000"/>
                <w:lang w:val="es-ES"/>
              </w:rPr>
              <w:t xml:space="preserve">Cuidado al paciente con heridas de lo básico a lo avanzado. Juan Carlos Restrepo Medrano, Maribel Patiño, Juan Guillermo Rojas. </w:t>
            </w:r>
            <w:proofErr w:type="spellStart"/>
            <w:r w:rsidRPr="00C70693">
              <w:rPr>
                <w:rFonts w:ascii="Calibri" w:eastAsia="Times New Roman" w:hAnsi="Calibri" w:cs="Calibri"/>
                <w:color w:val="000000"/>
                <w:lang w:val="en-US"/>
              </w:rPr>
              <w:t>Corporación</w:t>
            </w:r>
            <w:proofErr w:type="spellEnd"/>
            <w:r w:rsidRPr="00C70693">
              <w:rPr>
                <w:rFonts w:ascii="Calibri" w:eastAsia="Times New Roman" w:hAnsi="Calibri" w:cs="Calibri"/>
                <w:color w:val="000000"/>
                <w:lang w:val="en-US"/>
              </w:rPr>
              <w:t xml:space="preserve"> de </w:t>
            </w:r>
            <w:proofErr w:type="spellStart"/>
            <w:r w:rsidRPr="00C70693">
              <w:rPr>
                <w:rFonts w:ascii="Calibri" w:eastAsia="Times New Roman" w:hAnsi="Calibri" w:cs="Calibri"/>
                <w:color w:val="000000"/>
                <w:lang w:val="en-US"/>
              </w:rPr>
              <w:t>Investigaciones</w:t>
            </w:r>
            <w:proofErr w:type="spellEnd"/>
            <w:r w:rsidRPr="00C70693">
              <w:rPr>
                <w:rFonts w:ascii="Calibri" w:eastAsia="Times New Roman" w:hAnsi="Calibri" w:cs="Calibri"/>
                <w:color w:val="000000"/>
                <w:lang w:val="en-US"/>
              </w:rPr>
              <w:t xml:space="preserve"> </w:t>
            </w:r>
            <w:proofErr w:type="spellStart"/>
            <w:r w:rsidRPr="00C70693">
              <w:rPr>
                <w:rFonts w:ascii="Calibri" w:eastAsia="Times New Roman" w:hAnsi="Calibri" w:cs="Calibri"/>
                <w:color w:val="000000"/>
                <w:lang w:val="en-US"/>
              </w:rPr>
              <w:t>Biológicas</w:t>
            </w:r>
            <w:proofErr w:type="spellEnd"/>
          </w:p>
        </w:tc>
        <w:tc>
          <w:tcPr>
            <w:tcW w:w="1987" w:type="pct"/>
            <w:vMerge w:val="restart"/>
          </w:tcPr>
          <w:p w14:paraId="0AADD40C" w14:textId="77777777" w:rsidR="00706B3E" w:rsidRPr="00C70693" w:rsidRDefault="00706B3E" w:rsidP="00706B3E">
            <w:pPr>
              <w:spacing w:after="0" w:line="240" w:lineRule="auto"/>
              <w:jc w:val="both"/>
              <w:rPr>
                <w:rFonts w:ascii="Calibri" w:eastAsia="Times New Roman" w:hAnsi="Calibri" w:cs="Calibri"/>
                <w:color w:val="000000"/>
                <w:lang w:val="en-US"/>
              </w:rPr>
            </w:pPr>
            <w:r w:rsidRPr="00C70693">
              <w:rPr>
                <w:rFonts w:ascii="Calibri" w:eastAsia="Times New Roman" w:hAnsi="Calibri" w:cs="Calibri"/>
                <w:color w:val="000000"/>
                <w:lang w:val="en-US"/>
              </w:rPr>
              <w:t>http://cib.org.co/servicios/catalogo/cuidado-del-paciente-con-heridas-de-lo-basico-a-lo-avanzado/</w:t>
            </w:r>
          </w:p>
        </w:tc>
      </w:tr>
      <w:tr w:rsidR="007A504E" w:rsidRPr="00827AC3" w14:paraId="2A6C5477" w14:textId="77777777" w:rsidTr="007A504E">
        <w:trPr>
          <w:trHeight w:val="1245"/>
        </w:trPr>
        <w:tc>
          <w:tcPr>
            <w:tcW w:w="1120" w:type="pct"/>
            <w:vMerge/>
            <w:vAlign w:val="center"/>
            <w:hideMark/>
          </w:tcPr>
          <w:p w14:paraId="7BD168D3" w14:textId="77777777" w:rsidR="00706B3E" w:rsidRPr="007A504E" w:rsidRDefault="00706B3E" w:rsidP="00706B3E">
            <w:pPr>
              <w:spacing w:after="0" w:line="240" w:lineRule="auto"/>
              <w:rPr>
                <w:rFonts w:ascii="Calibri" w:eastAsia="Times New Roman" w:hAnsi="Calibri" w:cs="Calibri"/>
                <w:color w:val="000000"/>
                <w:lang w:val="en-US"/>
              </w:rPr>
            </w:pPr>
          </w:p>
        </w:tc>
        <w:tc>
          <w:tcPr>
            <w:tcW w:w="1893" w:type="pct"/>
            <w:shd w:val="clear" w:color="auto" w:fill="auto"/>
            <w:vAlign w:val="center"/>
          </w:tcPr>
          <w:p w14:paraId="2BAF4F07" w14:textId="77777777" w:rsidR="00706B3E" w:rsidRPr="007A504E" w:rsidRDefault="00706B3E" w:rsidP="00706B3E">
            <w:pPr>
              <w:spacing w:after="0" w:line="240" w:lineRule="auto"/>
              <w:jc w:val="both"/>
              <w:rPr>
                <w:rFonts w:ascii="Calibri" w:eastAsia="Times New Roman" w:hAnsi="Calibri" w:cs="Calibri"/>
                <w:color w:val="000000"/>
                <w:lang w:val="es-ES"/>
              </w:rPr>
            </w:pPr>
            <w:r w:rsidRPr="007A504E">
              <w:rPr>
                <w:rFonts w:ascii="Calibri" w:eastAsia="Times New Roman" w:hAnsi="Calibri" w:cs="Calibri"/>
                <w:color w:val="000000"/>
                <w:lang w:val="es-ES"/>
              </w:rPr>
              <w:t>Calidad de vida en paciente con heridas crónicas. Carmen Liliana Escobar Ciro. EN Cuidado al paciente con heridas: de lo básico a lo avanzado</w:t>
            </w:r>
          </w:p>
        </w:tc>
        <w:tc>
          <w:tcPr>
            <w:tcW w:w="1987" w:type="pct"/>
            <w:vMerge/>
          </w:tcPr>
          <w:p w14:paraId="7F779A6D" w14:textId="77777777" w:rsidR="00706B3E" w:rsidRPr="007A504E" w:rsidRDefault="00706B3E" w:rsidP="00706B3E">
            <w:pPr>
              <w:spacing w:after="0" w:line="240" w:lineRule="auto"/>
              <w:jc w:val="both"/>
              <w:rPr>
                <w:rFonts w:ascii="Calibri" w:eastAsia="Times New Roman" w:hAnsi="Calibri" w:cs="Calibri"/>
                <w:color w:val="000000"/>
                <w:lang w:val="es-ES"/>
              </w:rPr>
            </w:pPr>
          </w:p>
        </w:tc>
      </w:tr>
      <w:tr w:rsidR="007A504E" w:rsidRPr="007E0688" w14:paraId="4E3004D9" w14:textId="77777777" w:rsidTr="007A504E">
        <w:trPr>
          <w:cantSplit/>
          <w:trHeight w:val="1134"/>
        </w:trPr>
        <w:tc>
          <w:tcPr>
            <w:tcW w:w="1120" w:type="pct"/>
            <w:shd w:val="clear" w:color="auto" w:fill="auto"/>
            <w:noWrap/>
            <w:textDirection w:val="btLr"/>
            <w:vAlign w:val="center"/>
            <w:hideMark/>
          </w:tcPr>
          <w:p w14:paraId="18F11F4B" w14:textId="77777777" w:rsidR="00706B3E" w:rsidRPr="00827AC3" w:rsidRDefault="00706B3E" w:rsidP="00C70693">
            <w:pPr>
              <w:spacing w:after="0" w:line="240" w:lineRule="auto"/>
              <w:ind w:left="113" w:right="113"/>
              <w:jc w:val="center"/>
              <w:rPr>
                <w:rFonts w:ascii="Calibri" w:eastAsia="Times New Roman" w:hAnsi="Calibri" w:cs="Calibri"/>
                <w:color w:val="000000"/>
                <w:lang w:val="es-ES"/>
              </w:rPr>
            </w:pPr>
            <w:r w:rsidRPr="00827AC3">
              <w:rPr>
                <w:rFonts w:ascii="Calibri" w:eastAsia="Times New Roman" w:hAnsi="Calibri" w:cs="Calibri"/>
                <w:color w:val="000000"/>
                <w:lang w:val="es-ES"/>
              </w:rPr>
              <w:t>Cuidado del dolor</w:t>
            </w:r>
            <w:r>
              <w:rPr>
                <w:rFonts w:ascii="Calibri" w:eastAsia="Times New Roman" w:hAnsi="Calibri" w:cs="Calibri"/>
                <w:color w:val="000000"/>
                <w:lang w:val="es-ES"/>
              </w:rPr>
              <w:t>: GIPECS</w:t>
            </w:r>
          </w:p>
        </w:tc>
        <w:tc>
          <w:tcPr>
            <w:tcW w:w="1893" w:type="pct"/>
            <w:shd w:val="clear" w:color="auto" w:fill="auto"/>
            <w:noWrap/>
            <w:vAlign w:val="bottom"/>
            <w:hideMark/>
          </w:tcPr>
          <w:p w14:paraId="754A2D5A" w14:textId="77777777" w:rsidR="00706B3E" w:rsidRPr="00C70693" w:rsidRDefault="00706B3E" w:rsidP="00706B3E">
            <w:pPr>
              <w:spacing w:after="0" w:line="240" w:lineRule="auto"/>
              <w:rPr>
                <w:rFonts w:ascii="Calibri" w:eastAsia="Times New Roman" w:hAnsi="Calibri" w:cs="Calibri"/>
                <w:color w:val="000000"/>
                <w:lang w:val="en-US"/>
              </w:rPr>
            </w:pPr>
            <w:r w:rsidRPr="009977D4">
              <w:rPr>
                <w:rFonts w:ascii="Calibri" w:eastAsia="Times New Roman" w:hAnsi="Calibri" w:cs="Calibri"/>
                <w:color w:val="000000"/>
                <w:lang w:val="en-US"/>
              </w:rPr>
              <w:t xml:space="preserve">Evaluation of Acute Pain in Patients Undergoing Total Hip Arthroplasty: A Cohort Study. </w:t>
            </w:r>
            <w:r w:rsidRPr="00C70693">
              <w:rPr>
                <w:rFonts w:ascii="Calibri" w:eastAsia="Times New Roman" w:hAnsi="Calibri" w:cs="Calibri"/>
                <w:color w:val="000000"/>
                <w:lang w:val="en-US"/>
              </w:rPr>
              <w:t xml:space="preserve">Alba Luz Rodriguez </w:t>
            </w:r>
            <w:proofErr w:type="spellStart"/>
            <w:proofErr w:type="gramStart"/>
            <w:r w:rsidRPr="00C70693">
              <w:rPr>
                <w:rFonts w:ascii="Calibri" w:eastAsia="Times New Roman" w:hAnsi="Calibri" w:cs="Calibri"/>
                <w:color w:val="000000"/>
                <w:lang w:val="en-US"/>
              </w:rPr>
              <w:t>Acelas</w:t>
            </w:r>
            <w:proofErr w:type="spellEnd"/>
            <w:r w:rsidRPr="00C70693">
              <w:rPr>
                <w:rFonts w:ascii="Calibri" w:eastAsia="Times New Roman" w:hAnsi="Calibri" w:cs="Calibri"/>
                <w:color w:val="000000"/>
                <w:lang w:val="en-US"/>
              </w:rPr>
              <w:t>,  Wilson</w:t>
            </w:r>
            <w:proofErr w:type="gramEnd"/>
            <w:r w:rsidRPr="00C70693">
              <w:rPr>
                <w:rFonts w:ascii="Calibri" w:eastAsia="Times New Roman" w:hAnsi="Calibri" w:cs="Calibri"/>
                <w:color w:val="000000"/>
                <w:lang w:val="en-US"/>
              </w:rPr>
              <w:t xml:space="preserve"> Canon Montanez,  Bruna Engelman,  Miriam De Abreu Almeida, International Journal Of Nursing Knowledge</w:t>
            </w:r>
          </w:p>
        </w:tc>
        <w:tc>
          <w:tcPr>
            <w:tcW w:w="1987" w:type="pct"/>
          </w:tcPr>
          <w:p w14:paraId="39BABCDF" w14:textId="77777777" w:rsidR="00706B3E" w:rsidRPr="00C70693" w:rsidRDefault="006A00FA" w:rsidP="00706B3E">
            <w:pPr>
              <w:jc w:val="both"/>
              <w:rPr>
                <w:rFonts w:ascii="Calibri" w:eastAsia="Times New Roman" w:hAnsi="Calibri" w:cs="Calibri"/>
                <w:color w:val="000000"/>
                <w:lang w:val="en-US"/>
              </w:rPr>
            </w:pPr>
            <w:hyperlink r:id="rId15" w:history="1">
              <w:r w:rsidR="00706B3E" w:rsidRPr="00C70693">
                <w:rPr>
                  <w:rFonts w:ascii="Calibri" w:eastAsia="Times New Roman" w:hAnsi="Calibri" w:cs="Calibri"/>
                  <w:color w:val="000000"/>
                  <w:lang w:val="en-US"/>
                </w:rPr>
                <w:t>https://onlinelibrary.wiley.com/doi/abs/10.1111/2047-3095.12257</w:t>
              </w:r>
            </w:hyperlink>
          </w:p>
          <w:p w14:paraId="4BEC957F" w14:textId="77777777" w:rsidR="00706B3E" w:rsidRPr="00C70693" w:rsidRDefault="00706B3E" w:rsidP="00706B3E">
            <w:pPr>
              <w:spacing w:after="0" w:line="240" w:lineRule="auto"/>
              <w:jc w:val="both"/>
              <w:rPr>
                <w:rFonts w:ascii="Calibri" w:eastAsia="Times New Roman" w:hAnsi="Calibri" w:cs="Calibri"/>
                <w:color w:val="000000"/>
                <w:lang w:val="en-US"/>
              </w:rPr>
            </w:pPr>
          </w:p>
        </w:tc>
      </w:tr>
      <w:tr w:rsidR="007A504E" w:rsidRPr="007E0688" w14:paraId="13E6D71D" w14:textId="77777777" w:rsidTr="007A504E">
        <w:trPr>
          <w:trHeight w:val="825"/>
        </w:trPr>
        <w:tc>
          <w:tcPr>
            <w:tcW w:w="1120" w:type="pct"/>
            <w:vMerge w:val="restart"/>
            <w:shd w:val="clear" w:color="auto" w:fill="auto"/>
            <w:noWrap/>
            <w:textDirection w:val="btLr"/>
            <w:vAlign w:val="center"/>
            <w:hideMark/>
          </w:tcPr>
          <w:p w14:paraId="2336DF43" w14:textId="77777777" w:rsidR="00C70693" w:rsidRDefault="00706B3E" w:rsidP="00C70693">
            <w:pPr>
              <w:spacing w:after="0" w:line="240" w:lineRule="auto"/>
              <w:ind w:left="113" w:right="113"/>
              <w:jc w:val="center"/>
              <w:rPr>
                <w:rFonts w:ascii="Calibri" w:eastAsia="Times New Roman" w:hAnsi="Calibri" w:cs="Calibri"/>
                <w:color w:val="000000"/>
                <w:lang w:val="es-ES"/>
              </w:rPr>
            </w:pPr>
            <w:r w:rsidRPr="00827AC3">
              <w:rPr>
                <w:rFonts w:ascii="Calibri" w:eastAsia="Times New Roman" w:hAnsi="Calibri" w:cs="Calibri"/>
                <w:color w:val="000000"/>
                <w:lang w:val="es-ES"/>
              </w:rPr>
              <w:t>Cuidados paliativos</w:t>
            </w:r>
            <w:r>
              <w:rPr>
                <w:rFonts w:ascii="Calibri" w:eastAsia="Times New Roman" w:hAnsi="Calibri" w:cs="Calibri"/>
                <w:color w:val="000000"/>
                <w:lang w:val="es-ES"/>
              </w:rPr>
              <w:t>:</w:t>
            </w:r>
          </w:p>
          <w:p w14:paraId="0B1FCC6F" w14:textId="77777777" w:rsidR="00706B3E" w:rsidRPr="00827AC3" w:rsidRDefault="00706B3E"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 xml:space="preserve"> GIPECS</w:t>
            </w:r>
          </w:p>
        </w:tc>
        <w:tc>
          <w:tcPr>
            <w:tcW w:w="1893" w:type="pct"/>
            <w:shd w:val="clear" w:color="auto" w:fill="auto"/>
            <w:vAlign w:val="center"/>
          </w:tcPr>
          <w:p w14:paraId="5DF26F8D" w14:textId="77777777" w:rsidR="00706B3E" w:rsidRPr="00827AC3" w:rsidRDefault="00706B3E" w:rsidP="00706B3E">
            <w:pPr>
              <w:spacing w:after="0" w:line="240" w:lineRule="auto"/>
              <w:jc w:val="both"/>
              <w:rPr>
                <w:rFonts w:ascii="Calibri" w:eastAsia="Times New Roman" w:hAnsi="Calibri" w:cs="Calibri"/>
                <w:color w:val="000000"/>
                <w:lang w:val="en-US"/>
              </w:rPr>
            </w:pPr>
            <w:r w:rsidRPr="009977D4">
              <w:rPr>
                <w:rFonts w:ascii="Calibri" w:eastAsia="Times New Roman" w:hAnsi="Calibri" w:cs="Calibri"/>
                <w:color w:val="000000"/>
                <w:lang w:val="en-US"/>
              </w:rPr>
              <w:t>The "</w:t>
            </w:r>
            <w:proofErr w:type="spellStart"/>
            <w:r w:rsidRPr="009977D4">
              <w:rPr>
                <w:rFonts w:ascii="Calibri" w:eastAsia="Times New Roman" w:hAnsi="Calibri" w:cs="Calibri"/>
                <w:color w:val="000000"/>
                <w:lang w:val="en-US"/>
              </w:rPr>
              <w:t>PalliActive</w:t>
            </w:r>
            <w:proofErr w:type="spellEnd"/>
            <w:r w:rsidRPr="009977D4">
              <w:rPr>
                <w:rFonts w:ascii="Calibri" w:eastAsia="Times New Roman" w:hAnsi="Calibri" w:cs="Calibri"/>
                <w:color w:val="000000"/>
                <w:lang w:val="en-US"/>
              </w:rPr>
              <w:t xml:space="preserve"> Caregivers" Intervention for Caregivers of Patients </w:t>
            </w:r>
            <w:proofErr w:type="gramStart"/>
            <w:r w:rsidRPr="009977D4">
              <w:rPr>
                <w:rFonts w:ascii="Calibri" w:eastAsia="Times New Roman" w:hAnsi="Calibri" w:cs="Calibri"/>
                <w:color w:val="000000"/>
                <w:lang w:val="en-US"/>
              </w:rPr>
              <w:t>With</w:t>
            </w:r>
            <w:proofErr w:type="gramEnd"/>
            <w:r w:rsidRPr="009977D4">
              <w:rPr>
                <w:rFonts w:ascii="Calibri" w:eastAsia="Times New Roman" w:hAnsi="Calibri" w:cs="Calibri"/>
                <w:color w:val="000000"/>
                <w:lang w:val="en-US"/>
              </w:rPr>
              <w:t xml:space="preserve"> Cancer in Palliative Care A Feasibility Pilot Study</w:t>
            </w:r>
            <w:r>
              <w:rPr>
                <w:rFonts w:ascii="Calibri" w:eastAsia="Times New Roman" w:hAnsi="Calibri" w:cs="Calibri"/>
                <w:color w:val="000000"/>
                <w:lang w:val="en-US"/>
              </w:rPr>
              <w:t xml:space="preserve">. </w:t>
            </w:r>
            <w:proofErr w:type="spellStart"/>
            <w:r w:rsidRPr="009977D4">
              <w:rPr>
                <w:rFonts w:ascii="Calibri" w:eastAsia="Times New Roman" w:hAnsi="Calibri" w:cs="Calibri"/>
                <w:color w:val="000000"/>
                <w:lang w:val="en-US"/>
              </w:rPr>
              <w:t>Edier</w:t>
            </w:r>
            <w:proofErr w:type="spellEnd"/>
            <w:r w:rsidRPr="009977D4">
              <w:rPr>
                <w:rFonts w:ascii="Calibri" w:eastAsia="Times New Roman" w:hAnsi="Calibri" w:cs="Calibri"/>
                <w:color w:val="000000"/>
                <w:lang w:val="en-US"/>
              </w:rPr>
              <w:t xml:space="preserve"> Mauricio Arias Rojas</w:t>
            </w:r>
            <w:r>
              <w:rPr>
                <w:rFonts w:ascii="Calibri" w:eastAsia="Times New Roman" w:hAnsi="Calibri" w:cs="Calibri"/>
                <w:color w:val="000000"/>
                <w:lang w:val="en-US"/>
              </w:rPr>
              <w:t xml:space="preserve">, Sonia Patricia </w:t>
            </w:r>
            <w:proofErr w:type="spellStart"/>
            <w:r>
              <w:rPr>
                <w:rFonts w:ascii="Calibri" w:eastAsia="Times New Roman" w:hAnsi="Calibri" w:cs="Calibri"/>
                <w:color w:val="000000"/>
                <w:lang w:val="en-US"/>
              </w:rPr>
              <w:t>Carreñ</w:t>
            </w:r>
            <w:r w:rsidRPr="009977D4">
              <w:rPr>
                <w:rFonts w:ascii="Calibri" w:eastAsia="Times New Roman" w:hAnsi="Calibri" w:cs="Calibri"/>
                <w:color w:val="000000"/>
                <w:lang w:val="en-US"/>
              </w:rPr>
              <w:t>o</w:t>
            </w:r>
            <w:proofErr w:type="spellEnd"/>
            <w:r w:rsidRPr="009977D4">
              <w:rPr>
                <w:rFonts w:ascii="Calibri" w:eastAsia="Times New Roman" w:hAnsi="Calibri" w:cs="Calibri"/>
                <w:color w:val="000000"/>
                <w:lang w:val="en-US"/>
              </w:rPr>
              <w:t xml:space="preserve"> Moreno</w:t>
            </w:r>
            <w:r>
              <w:rPr>
                <w:rFonts w:ascii="Calibri" w:eastAsia="Times New Roman" w:hAnsi="Calibri" w:cs="Calibri"/>
                <w:color w:val="000000"/>
                <w:lang w:val="en-US"/>
              </w:rPr>
              <w:t xml:space="preserve">, </w:t>
            </w:r>
            <w:r w:rsidRPr="009977D4">
              <w:rPr>
                <w:rFonts w:ascii="Calibri" w:eastAsia="Times New Roman" w:hAnsi="Calibri" w:cs="Calibri"/>
                <w:color w:val="000000"/>
                <w:lang w:val="en-US"/>
              </w:rPr>
              <w:t>Journal of Hospice '&amp;' Palliative Nursing</w:t>
            </w:r>
          </w:p>
        </w:tc>
        <w:tc>
          <w:tcPr>
            <w:tcW w:w="1987" w:type="pct"/>
            <w:tcBorders>
              <w:top w:val="single" w:sz="4" w:space="0" w:color="757070"/>
              <w:left w:val="single" w:sz="4" w:space="0" w:color="757070"/>
              <w:bottom w:val="single" w:sz="4" w:space="0" w:color="757070"/>
              <w:right w:val="single" w:sz="4" w:space="0" w:color="000000"/>
            </w:tcBorders>
            <w:shd w:val="clear" w:color="auto" w:fill="auto"/>
            <w:vAlign w:val="center"/>
          </w:tcPr>
          <w:p w14:paraId="38AE5B06" w14:textId="77777777" w:rsidR="00706B3E" w:rsidRPr="00C70693" w:rsidRDefault="006A00FA" w:rsidP="00706B3E">
            <w:pPr>
              <w:jc w:val="center"/>
              <w:rPr>
                <w:rFonts w:ascii="Calibri" w:eastAsia="Times New Roman" w:hAnsi="Calibri" w:cs="Calibri"/>
                <w:color w:val="000000"/>
                <w:lang w:val="en-US"/>
              </w:rPr>
            </w:pPr>
            <w:hyperlink r:id="rId16" w:anchor="affiliation-1" w:history="1">
              <w:r w:rsidR="00706B3E" w:rsidRPr="00C70693">
                <w:rPr>
                  <w:rFonts w:ascii="Calibri" w:eastAsia="Times New Roman" w:hAnsi="Calibri" w:cs="Calibri"/>
                  <w:color w:val="000000"/>
                  <w:lang w:val="en-US"/>
                </w:rPr>
                <w:t>https://pubmed.ncbi.nlm.nih.gov/33044421/#affiliation-1</w:t>
              </w:r>
            </w:hyperlink>
          </w:p>
        </w:tc>
      </w:tr>
      <w:tr w:rsidR="007A504E" w:rsidRPr="009977D4" w14:paraId="640930A1" w14:textId="77777777" w:rsidTr="007A504E">
        <w:trPr>
          <w:trHeight w:val="1455"/>
        </w:trPr>
        <w:tc>
          <w:tcPr>
            <w:tcW w:w="1120" w:type="pct"/>
            <w:vMerge/>
            <w:textDirection w:val="btLr"/>
            <w:vAlign w:val="center"/>
            <w:hideMark/>
          </w:tcPr>
          <w:p w14:paraId="19D73686" w14:textId="77777777" w:rsidR="00706B3E" w:rsidRPr="009977D4" w:rsidRDefault="00706B3E" w:rsidP="00C70693">
            <w:pPr>
              <w:spacing w:after="0" w:line="240" w:lineRule="auto"/>
              <w:ind w:left="113" w:right="113"/>
              <w:jc w:val="center"/>
              <w:rPr>
                <w:rFonts w:ascii="Calibri" w:eastAsia="Times New Roman" w:hAnsi="Calibri" w:cs="Calibri"/>
                <w:color w:val="000000"/>
                <w:lang w:val="en-US"/>
              </w:rPr>
            </w:pPr>
          </w:p>
        </w:tc>
        <w:tc>
          <w:tcPr>
            <w:tcW w:w="1893" w:type="pct"/>
            <w:shd w:val="clear" w:color="auto" w:fill="auto"/>
            <w:vAlign w:val="center"/>
          </w:tcPr>
          <w:p w14:paraId="705374FD" w14:textId="77777777" w:rsidR="00706B3E" w:rsidRPr="00C70693" w:rsidRDefault="00706B3E" w:rsidP="00C70693">
            <w:pPr>
              <w:spacing w:after="0" w:line="240" w:lineRule="auto"/>
              <w:jc w:val="both"/>
              <w:rPr>
                <w:rFonts w:ascii="Calibri" w:eastAsia="Times New Roman" w:hAnsi="Calibri" w:cs="Calibri"/>
                <w:color w:val="000000"/>
                <w:lang w:val="es-ES"/>
              </w:rPr>
            </w:pPr>
            <w:r w:rsidRPr="007A504E">
              <w:rPr>
                <w:rFonts w:ascii="Calibri" w:eastAsia="Times New Roman" w:hAnsi="Calibri" w:cs="Calibri"/>
                <w:color w:val="000000"/>
                <w:lang w:val="es-ES"/>
              </w:rPr>
              <w:t xml:space="preserve">Incertidumbre y calidad de vida en cuidadores familiares de personas con cáncer en cuidado paliativo. </w:t>
            </w:r>
            <w:proofErr w:type="spellStart"/>
            <w:r w:rsidRPr="00C70693">
              <w:rPr>
                <w:rFonts w:ascii="Calibri" w:eastAsia="Times New Roman" w:hAnsi="Calibri" w:cs="Calibri"/>
                <w:color w:val="000000"/>
                <w:lang w:val="es-ES"/>
              </w:rPr>
              <w:t>Edier</w:t>
            </w:r>
            <w:proofErr w:type="spellEnd"/>
            <w:r w:rsidRPr="00C70693">
              <w:rPr>
                <w:rFonts w:ascii="Calibri" w:eastAsia="Times New Roman" w:hAnsi="Calibri" w:cs="Calibri"/>
                <w:color w:val="000000"/>
                <w:lang w:val="es-ES"/>
              </w:rPr>
              <w:t xml:space="preserve"> Mauricio Arias Rojas, Sonia Patricia Carre</w:t>
            </w:r>
            <w:r w:rsidR="00C70693" w:rsidRPr="00C70693">
              <w:rPr>
                <w:rFonts w:ascii="Calibri" w:eastAsia="Times New Roman" w:hAnsi="Calibri" w:cs="Calibri"/>
                <w:color w:val="000000"/>
                <w:lang w:val="es-ES"/>
              </w:rPr>
              <w:t>ñ</w:t>
            </w:r>
            <w:r w:rsidRPr="00C70693">
              <w:rPr>
                <w:rFonts w:ascii="Calibri" w:eastAsia="Times New Roman" w:hAnsi="Calibri" w:cs="Calibri"/>
                <w:color w:val="000000"/>
                <w:lang w:val="es-ES"/>
              </w:rPr>
              <w:t xml:space="preserve">o Moreno, Edith Arredondo </w:t>
            </w:r>
            <w:proofErr w:type="spellStart"/>
            <w:r w:rsidRPr="00C70693">
              <w:rPr>
                <w:rFonts w:ascii="Calibri" w:eastAsia="Times New Roman" w:hAnsi="Calibri" w:cs="Calibri"/>
                <w:color w:val="000000"/>
                <w:lang w:val="es-ES"/>
              </w:rPr>
              <w:t>Holguin</w:t>
            </w:r>
            <w:proofErr w:type="spellEnd"/>
            <w:r w:rsidRPr="00C70693">
              <w:rPr>
                <w:rFonts w:ascii="Calibri" w:eastAsia="Times New Roman" w:hAnsi="Calibri" w:cs="Calibri"/>
                <w:color w:val="000000"/>
                <w:lang w:val="es-ES"/>
              </w:rPr>
              <w:t xml:space="preserve">, Ciencia E </w:t>
            </w:r>
            <w:r w:rsidR="007A504E" w:rsidRPr="00C70693">
              <w:rPr>
                <w:rFonts w:ascii="Calibri" w:eastAsia="Times New Roman" w:hAnsi="Calibri" w:cs="Calibri"/>
                <w:color w:val="000000"/>
                <w:lang w:val="es-ES"/>
              </w:rPr>
              <w:t>Innovación</w:t>
            </w:r>
            <w:r w:rsidRPr="00C70693">
              <w:rPr>
                <w:rFonts w:ascii="Calibri" w:eastAsia="Times New Roman" w:hAnsi="Calibri" w:cs="Calibri"/>
                <w:color w:val="000000"/>
                <w:lang w:val="es-ES"/>
              </w:rPr>
              <w:t xml:space="preserve"> En Salud</w:t>
            </w:r>
          </w:p>
        </w:tc>
        <w:tc>
          <w:tcPr>
            <w:tcW w:w="1987" w:type="pct"/>
            <w:tcBorders>
              <w:top w:val="nil"/>
              <w:left w:val="single" w:sz="4" w:space="0" w:color="757070"/>
              <w:bottom w:val="single" w:sz="4" w:space="0" w:color="757070"/>
              <w:right w:val="single" w:sz="4" w:space="0" w:color="000000"/>
            </w:tcBorders>
            <w:shd w:val="clear" w:color="auto" w:fill="auto"/>
            <w:vAlign w:val="center"/>
          </w:tcPr>
          <w:p w14:paraId="4CBC0499" w14:textId="77777777" w:rsidR="00706B3E" w:rsidRPr="007A504E" w:rsidRDefault="006A00FA" w:rsidP="00706B3E">
            <w:pPr>
              <w:jc w:val="center"/>
              <w:rPr>
                <w:rFonts w:ascii="Calibri" w:eastAsia="Times New Roman" w:hAnsi="Calibri" w:cs="Calibri"/>
                <w:color w:val="000000"/>
                <w:lang w:val="es-ES"/>
              </w:rPr>
            </w:pPr>
            <w:hyperlink r:id="rId17" w:history="1">
              <w:r w:rsidR="00706B3E" w:rsidRPr="007A504E">
                <w:rPr>
                  <w:rFonts w:ascii="Calibri" w:eastAsia="Times New Roman" w:hAnsi="Calibri" w:cs="Calibri"/>
                  <w:color w:val="000000"/>
                  <w:lang w:val="es-ES"/>
                </w:rPr>
                <w:t>http://revistas.unisimon.edu.co/index.php/innovacionsalud/article/view/4066/4686</w:t>
              </w:r>
            </w:hyperlink>
          </w:p>
        </w:tc>
      </w:tr>
      <w:tr w:rsidR="007A504E" w:rsidRPr="007E0688" w14:paraId="576DA576" w14:textId="77777777" w:rsidTr="007A504E">
        <w:trPr>
          <w:trHeight w:val="1095"/>
        </w:trPr>
        <w:tc>
          <w:tcPr>
            <w:tcW w:w="1120" w:type="pct"/>
            <w:vMerge w:val="restart"/>
            <w:shd w:val="clear" w:color="auto" w:fill="auto"/>
            <w:noWrap/>
            <w:textDirection w:val="btLr"/>
            <w:vAlign w:val="center"/>
          </w:tcPr>
          <w:p w14:paraId="4F9B8287" w14:textId="77777777" w:rsidR="00C70693" w:rsidRDefault="00706B3E"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Cuidadores familiares</w:t>
            </w:r>
            <w:r w:rsidR="004E41B6">
              <w:rPr>
                <w:rFonts w:ascii="Calibri" w:eastAsia="Times New Roman" w:hAnsi="Calibri" w:cs="Calibri"/>
                <w:color w:val="000000"/>
                <w:lang w:val="es-ES"/>
              </w:rPr>
              <w:t xml:space="preserve">: </w:t>
            </w:r>
          </w:p>
          <w:p w14:paraId="1BEB606B" w14:textId="77777777" w:rsidR="00706B3E" w:rsidRPr="00827AC3" w:rsidRDefault="004E41B6"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 xml:space="preserve"> GIPECS</w:t>
            </w:r>
          </w:p>
        </w:tc>
        <w:tc>
          <w:tcPr>
            <w:tcW w:w="1893" w:type="pct"/>
            <w:shd w:val="clear" w:color="auto" w:fill="auto"/>
            <w:vAlign w:val="center"/>
          </w:tcPr>
          <w:p w14:paraId="2FDEA783" w14:textId="2D93E756" w:rsidR="00706B3E" w:rsidRPr="00C70693" w:rsidRDefault="00706B3E" w:rsidP="00706B3E">
            <w:pPr>
              <w:spacing w:after="0" w:line="240" w:lineRule="auto"/>
              <w:jc w:val="both"/>
              <w:rPr>
                <w:rFonts w:ascii="Calibri" w:eastAsia="Times New Roman" w:hAnsi="Calibri" w:cs="Calibri"/>
                <w:color w:val="000000"/>
                <w:lang w:val="en-US"/>
              </w:rPr>
            </w:pPr>
            <w:r w:rsidRPr="007A504E">
              <w:rPr>
                <w:rFonts w:ascii="Calibri" w:eastAsia="Times New Roman" w:hAnsi="Calibri" w:cs="Calibri"/>
                <w:color w:val="000000"/>
                <w:lang w:val="es-ES"/>
              </w:rPr>
              <w:t xml:space="preserve">Carga de cuidado de los cuidadores familiares y nivel de dependencia de su familiar. </w:t>
            </w:r>
            <w:r w:rsidRPr="00C70693">
              <w:rPr>
                <w:rFonts w:ascii="Calibri" w:eastAsia="Times New Roman" w:hAnsi="Calibri" w:cs="Calibri"/>
                <w:color w:val="000000"/>
                <w:lang w:val="en-US"/>
              </w:rPr>
              <w:t xml:space="preserve">Yadira Cardozo Garcia, </w:t>
            </w:r>
            <w:proofErr w:type="spellStart"/>
            <w:r w:rsidRPr="00C70693">
              <w:rPr>
                <w:rFonts w:ascii="Calibri" w:eastAsia="Times New Roman" w:hAnsi="Calibri" w:cs="Calibri"/>
                <w:color w:val="000000"/>
                <w:lang w:val="en-US"/>
              </w:rPr>
              <w:t>Investigación</w:t>
            </w:r>
            <w:proofErr w:type="spellEnd"/>
            <w:r w:rsidRPr="00C70693">
              <w:rPr>
                <w:rFonts w:ascii="Calibri" w:eastAsia="Times New Roman" w:hAnsi="Calibri" w:cs="Calibri"/>
                <w:color w:val="000000"/>
                <w:lang w:val="en-US"/>
              </w:rPr>
              <w:t xml:space="preserve"> </w:t>
            </w:r>
            <w:proofErr w:type="spellStart"/>
            <w:r w:rsidRPr="00C70693">
              <w:rPr>
                <w:rFonts w:ascii="Calibri" w:eastAsia="Times New Roman" w:hAnsi="Calibri" w:cs="Calibri"/>
                <w:color w:val="000000"/>
                <w:lang w:val="en-US"/>
              </w:rPr>
              <w:t>en</w:t>
            </w:r>
            <w:proofErr w:type="spellEnd"/>
            <w:r w:rsidRPr="00C70693">
              <w:rPr>
                <w:rFonts w:ascii="Calibri" w:eastAsia="Times New Roman" w:hAnsi="Calibri" w:cs="Calibri"/>
                <w:color w:val="000000"/>
                <w:lang w:val="en-US"/>
              </w:rPr>
              <w:t xml:space="preserve"> </w:t>
            </w:r>
            <w:proofErr w:type="spellStart"/>
            <w:r w:rsidRPr="00C70693">
              <w:rPr>
                <w:rFonts w:ascii="Calibri" w:eastAsia="Times New Roman" w:hAnsi="Calibri" w:cs="Calibri"/>
                <w:color w:val="000000"/>
                <w:lang w:val="en-US"/>
              </w:rPr>
              <w:t>Enfermería</w:t>
            </w:r>
            <w:proofErr w:type="spellEnd"/>
            <w:r w:rsidRPr="00C70693">
              <w:rPr>
                <w:rFonts w:ascii="Calibri" w:eastAsia="Times New Roman" w:hAnsi="Calibri" w:cs="Calibri"/>
                <w:color w:val="000000"/>
                <w:lang w:val="en-US"/>
              </w:rPr>
              <w:t xml:space="preserve"> Imagen y </w:t>
            </w:r>
            <w:r w:rsidR="007E0688">
              <w:rPr>
                <w:rFonts w:ascii="Calibri" w:eastAsia="Times New Roman" w:hAnsi="Calibri" w:cs="Calibri"/>
                <w:color w:val="000000"/>
                <w:lang w:val="en-US"/>
              </w:rPr>
              <w:t>Desarrollo</w:t>
            </w:r>
          </w:p>
        </w:tc>
        <w:tc>
          <w:tcPr>
            <w:tcW w:w="1987" w:type="pct"/>
            <w:tcBorders>
              <w:top w:val="single" w:sz="4" w:space="0" w:color="757070"/>
              <w:left w:val="single" w:sz="4" w:space="0" w:color="757070"/>
              <w:bottom w:val="single" w:sz="4" w:space="0" w:color="757070"/>
              <w:right w:val="single" w:sz="4" w:space="0" w:color="757070"/>
            </w:tcBorders>
            <w:shd w:val="clear" w:color="auto" w:fill="auto"/>
            <w:vAlign w:val="center"/>
          </w:tcPr>
          <w:p w14:paraId="0BCD20BD" w14:textId="77777777" w:rsidR="00706B3E" w:rsidRPr="00C70693" w:rsidRDefault="006A00FA" w:rsidP="00706B3E">
            <w:pPr>
              <w:jc w:val="center"/>
              <w:rPr>
                <w:rFonts w:ascii="Calibri" w:eastAsia="Times New Roman" w:hAnsi="Calibri" w:cs="Calibri"/>
                <w:color w:val="000000"/>
                <w:lang w:val="en-US"/>
              </w:rPr>
            </w:pPr>
            <w:hyperlink r:id="rId18" w:history="1">
              <w:r w:rsidR="00706B3E" w:rsidRPr="00C70693">
                <w:rPr>
                  <w:rFonts w:ascii="Calibri" w:eastAsia="Times New Roman" w:hAnsi="Calibri" w:cs="Calibri"/>
                  <w:color w:val="000000"/>
                  <w:lang w:val="en-US"/>
                </w:rPr>
                <w:t>https://revistas.javeriana.edu.co/index.php/imagenydesarrollo/article/view/28369</w:t>
              </w:r>
            </w:hyperlink>
          </w:p>
        </w:tc>
      </w:tr>
      <w:tr w:rsidR="00706B3E" w:rsidRPr="00827AC3" w14:paraId="00E973F5" w14:textId="77777777" w:rsidTr="007A504E">
        <w:trPr>
          <w:trHeight w:val="1095"/>
        </w:trPr>
        <w:tc>
          <w:tcPr>
            <w:tcW w:w="1120" w:type="pct"/>
            <w:vMerge/>
            <w:shd w:val="clear" w:color="auto" w:fill="auto"/>
            <w:noWrap/>
            <w:vAlign w:val="bottom"/>
          </w:tcPr>
          <w:p w14:paraId="24717F8D" w14:textId="77777777" w:rsidR="00706B3E" w:rsidRPr="007A504E" w:rsidRDefault="00706B3E" w:rsidP="00706B3E">
            <w:pPr>
              <w:spacing w:after="0" w:line="240" w:lineRule="auto"/>
              <w:rPr>
                <w:rFonts w:ascii="Calibri" w:eastAsia="Times New Roman" w:hAnsi="Calibri" w:cs="Calibri"/>
                <w:color w:val="000000"/>
                <w:lang w:val="en-US"/>
              </w:rPr>
            </w:pPr>
          </w:p>
        </w:tc>
        <w:tc>
          <w:tcPr>
            <w:tcW w:w="1893" w:type="pct"/>
            <w:shd w:val="clear" w:color="auto" w:fill="auto"/>
            <w:vAlign w:val="center"/>
          </w:tcPr>
          <w:p w14:paraId="31371C57" w14:textId="77777777" w:rsidR="00706B3E" w:rsidRPr="007A504E" w:rsidRDefault="00706B3E" w:rsidP="00706B3E">
            <w:pPr>
              <w:spacing w:after="0" w:line="240" w:lineRule="auto"/>
              <w:jc w:val="both"/>
              <w:rPr>
                <w:rFonts w:ascii="Calibri" w:eastAsia="Times New Roman" w:hAnsi="Calibri" w:cs="Calibri"/>
                <w:color w:val="000000"/>
                <w:lang w:val="es-ES"/>
              </w:rPr>
            </w:pPr>
            <w:r w:rsidRPr="00D65AF8">
              <w:rPr>
                <w:rFonts w:ascii="Calibri" w:eastAsia="Times New Roman" w:hAnsi="Calibri" w:cs="Calibri"/>
                <w:color w:val="000000"/>
                <w:lang w:val="en-US"/>
              </w:rPr>
              <w:t xml:space="preserve">Uncertainty Towards the Disease of Family Caregivers of Patients in Palliative Care: A Scoping </w:t>
            </w:r>
            <w:proofErr w:type="gramStart"/>
            <w:r w:rsidRPr="00D65AF8">
              <w:rPr>
                <w:rFonts w:ascii="Calibri" w:eastAsia="Times New Roman" w:hAnsi="Calibri" w:cs="Calibri"/>
                <w:color w:val="000000"/>
                <w:lang w:val="en-US"/>
              </w:rPr>
              <w:t>Review .</w:t>
            </w:r>
            <w:proofErr w:type="gramEnd"/>
            <w:r w:rsidRPr="00D65AF8">
              <w:rPr>
                <w:rFonts w:ascii="Calibri" w:eastAsia="Times New Roman" w:hAnsi="Calibri" w:cs="Calibri"/>
                <w:color w:val="000000"/>
                <w:lang w:val="en-US"/>
              </w:rPr>
              <w:t xml:space="preserve"> </w:t>
            </w:r>
            <w:proofErr w:type="spellStart"/>
            <w:r w:rsidRPr="007A504E">
              <w:rPr>
                <w:rFonts w:ascii="Calibri" w:eastAsia="Times New Roman" w:hAnsi="Calibri" w:cs="Calibri"/>
                <w:color w:val="000000"/>
                <w:lang w:val="es-ES"/>
              </w:rPr>
              <w:t>Edier</w:t>
            </w:r>
            <w:proofErr w:type="spellEnd"/>
            <w:r w:rsidRPr="007A504E">
              <w:rPr>
                <w:rFonts w:ascii="Calibri" w:eastAsia="Times New Roman" w:hAnsi="Calibri" w:cs="Calibri"/>
                <w:color w:val="000000"/>
                <w:lang w:val="es-ES"/>
              </w:rPr>
              <w:t xml:space="preserve"> Mauricio Arias </w:t>
            </w:r>
            <w:proofErr w:type="gramStart"/>
            <w:r w:rsidRPr="007A504E">
              <w:rPr>
                <w:rFonts w:ascii="Calibri" w:eastAsia="Times New Roman" w:hAnsi="Calibri" w:cs="Calibri"/>
                <w:color w:val="000000"/>
                <w:lang w:val="es-ES"/>
              </w:rPr>
              <w:t xml:space="preserve">Rojas, </w:t>
            </w:r>
            <w:r w:rsidR="007A504E" w:rsidRPr="007A504E">
              <w:rPr>
                <w:rFonts w:ascii="Calibri" w:eastAsia="Times New Roman" w:hAnsi="Calibri" w:cs="Calibri"/>
                <w:color w:val="000000"/>
                <w:lang w:val="es-ES"/>
              </w:rPr>
              <w:t xml:space="preserve"> Sonia</w:t>
            </w:r>
            <w:proofErr w:type="gramEnd"/>
            <w:r w:rsidR="007A504E" w:rsidRPr="007A504E">
              <w:rPr>
                <w:rFonts w:ascii="Calibri" w:eastAsia="Times New Roman" w:hAnsi="Calibri" w:cs="Calibri"/>
                <w:color w:val="000000"/>
                <w:lang w:val="es-ES"/>
              </w:rPr>
              <w:t xml:space="preserve"> Patricia Carreñ</w:t>
            </w:r>
            <w:r w:rsidRPr="007A504E">
              <w:rPr>
                <w:rFonts w:ascii="Calibri" w:eastAsia="Times New Roman" w:hAnsi="Calibri" w:cs="Calibri"/>
                <w:color w:val="000000"/>
                <w:lang w:val="es-ES"/>
              </w:rPr>
              <w:t xml:space="preserve">o Moreno, Jennifer Rojas Reyes, </w:t>
            </w:r>
            <w:proofErr w:type="spellStart"/>
            <w:r w:rsidRPr="007A504E">
              <w:rPr>
                <w:rFonts w:ascii="Calibri" w:eastAsia="Times New Roman" w:hAnsi="Calibri" w:cs="Calibri"/>
                <w:color w:val="000000"/>
                <w:lang w:val="es-ES"/>
              </w:rPr>
              <w:t>Aquichan</w:t>
            </w:r>
            <w:proofErr w:type="spellEnd"/>
          </w:p>
        </w:tc>
        <w:tc>
          <w:tcPr>
            <w:tcW w:w="1987" w:type="pct"/>
            <w:tcBorders>
              <w:top w:val="nil"/>
              <w:left w:val="single" w:sz="4" w:space="0" w:color="757070"/>
              <w:bottom w:val="single" w:sz="4" w:space="0" w:color="757070"/>
              <w:right w:val="single" w:sz="4" w:space="0" w:color="000000"/>
            </w:tcBorders>
            <w:shd w:val="clear" w:color="auto" w:fill="auto"/>
            <w:vAlign w:val="center"/>
          </w:tcPr>
          <w:p w14:paraId="2A470076" w14:textId="77777777" w:rsidR="00706B3E" w:rsidRPr="007A504E" w:rsidRDefault="006A00FA" w:rsidP="00706B3E">
            <w:pPr>
              <w:jc w:val="center"/>
              <w:rPr>
                <w:rFonts w:ascii="Calibri" w:eastAsia="Times New Roman" w:hAnsi="Calibri" w:cs="Calibri"/>
                <w:color w:val="000000"/>
                <w:lang w:val="es-ES"/>
              </w:rPr>
            </w:pPr>
            <w:hyperlink r:id="rId19" w:history="1">
              <w:r w:rsidR="00706B3E" w:rsidRPr="007A504E">
                <w:rPr>
                  <w:rFonts w:ascii="Calibri" w:eastAsia="Times New Roman" w:hAnsi="Calibri" w:cs="Calibri"/>
                  <w:color w:val="000000"/>
                  <w:lang w:val="es-ES"/>
                </w:rPr>
                <w:t>https://aquichan.unisabana.edu.co/index.php/aquichan/article/view/13277</w:t>
              </w:r>
            </w:hyperlink>
          </w:p>
        </w:tc>
      </w:tr>
      <w:tr w:rsidR="00706B3E" w:rsidRPr="00827AC3" w14:paraId="13CDF068" w14:textId="77777777" w:rsidTr="007A504E">
        <w:trPr>
          <w:trHeight w:val="1095"/>
        </w:trPr>
        <w:tc>
          <w:tcPr>
            <w:tcW w:w="1120" w:type="pct"/>
            <w:vMerge/>
            <w:shd w:val="clear" w:color="auto" w:fill="auto"/>
            <w:noWrap/>
            <w:vAlign w:val="bottom"/>
          </w:tcPr>
          <w:p w14:paraId="17121D40" w14:textId="77777777" w:rsidR="00706B3E" w:rsidRPr="00827AC3" w:rsidRDefault="00706B3E" w:rsidP="00706B3E">
            <w:pPr>
              <w:spacing w:after="0" w:line="240" w:lineRule="auto"/>
              <w:rPr>
                <w:rFonts w:ascii="Calibri" w:eastAsia="Times New Roman" w:hAnsi="Calibri" w:cs="Calibri"/>
                <w:color w:val="000000"/>
                <w:lang w:val="es-ES"/>
              </w:rPr>
            </w:pPr>
          </w:p>
        </w:tc>
        <w:tc>
          <w:tcPr>
            <w:tcW w:w="1893" w:type="pct"/>
            <w:shd w:val="clear" w:color="auto" w:fill="auto"/>
            <w:vAlign w:val="center"/>
          </w:tcPr>
          <w:p w14:paraId="2CF8F047" w14:textId="77777777" w:rsidR="00706B3E" w:rsidRPr="007A504E" w:rsidRDefault="00706B3E" w:rsidP="00706B3E">
            <w:pPr>
              <w:spacing w:after="0" w:line="240" w:lineRule="auto"/>
              <w:jc w:val="both"/>
              <w:rPr>
                <w:rFonts w:ascii="Calibri" w:eastAsia="Times New Roman" w:hAnsi="Calibri" w:cs="Calibri"/>
                <w:color w:val="000000"/>
                <w:lang w:val="es-ES"/>
              </w:rPr>
            </w:pPr>
            <w:r w:rsidRPr="007A504E">
              <w:rPr>
                <w:rFonts w:ascii="Calibri" w:eastAsia="Times New Roman" w:hAnsi="Calibri" w:cs="Calibri"/>
                <w:color w:val="000000"/>
                <w:lang w:val="es-ES"/>
              </w:rPr>
              <w:t xml:space="preserve">El cuidador, rechazo y pérdida del trasplante renal en niños y adolescentes. Ángela María Salazar Maya, Luz Viviana Restrepo Marulanda, Rev. </w:t>
            </w:r>
            <w:proofErr w:type="spellStart"/>
            <w:r w:rsidRPr="007A504E">
              <w:rPr>
                <w:rFonts w:ascii="Calibri" w:eastAsia="Times New Roman" w:hAnsi="Calibri" w:cs="Calibri"/>
                <w:color w:val="000000"/>
                <w:lang w:val="es-ES"/>
              </w:rPr>
              <w:t>cienc</w:t>
            </w:r>
            <w:proofErr w:type="spellEnd"/>
            <w:r w:rsidRPr="007A504E">
              <w:rPr>
                <w:rFonts w:ascii="Calibri" w:eastAsia="Times New Roman" w:hAnsi="Calibri" w:cs="Calibri"/>
                <w:color w:val="000000"/>
                <w:lang w:val="es-ES"/>
              </w:rPr>
              <w:t>. cuidad.</w:t>
            </w:r>
          </w:p>
        </w:tc>
        <w:tc>
          <w:tcPr>
            <w:tcW w:w="1987" w:type="pct"/>
            <w:tcBorders>
              <w:top w:val="nil"/>
              <w:left w:val="single" w:sz="4" w:space="0" w:color="757070"/>
              <w:bottom w:val="single" w:sz="4" w:space="0" w:color="757070"/>
              <w:right w:val="single" w:sz="4" w:space="0" w:color="000000"/>
            </w:tcBorders>
            <w:shd w:val="clear" w:color="auto" w:fill="auto"/>
            <w:vAlign w:val="center"/>
          </w:tcPr>
          <w:p w14:paraId="65269278" w14:textId="77777777" w:rsidR="00706B3E" w:rsidRPr="007A504E" w:rsidRDefault="006A00FA" w:rsidP="00706B3E">
            <w:pPr>
              <w:jc w:val="center"/>
              <w:rPr>
                <w:rFonts w:ascii="Calibri" w:eastAsia="Times New Roman" w:hAnsi="Calibri" w:cs="Calibri"/>
                <w:color w:val="000000"/>
                <w:lang w:val="es-ES"/>
              </w:rPr>
            </w:pPr>
            <w:hyperlink r:id="rId20" w:history="1">
              <w:r w:rsidR="00706B3E" w:rsidRPr="007A504E">
                <w:rPr>
                  <w:rFonts w:ascii="Calibri" w:eastAsia="Times New Roman" w:hAnsi="Calibri" w:cs="Calibri"/>
                  <w:color w:val="000000"/>
                  <w:lang w:val="es-ES"/>
                </w:rPr>
                <w:t>https://revistas.ufps.edu.co/index.php/cienciaycuidado/article/view/1696</w:t>
              </w:r>
            </w:hyperlink>
          </w:p>
        </w:tc>
      </w:tr>
      <w:tr w:rsidR="007A504E" w:rsidRPr="00827AC3" w14:paraId="7AA51963" w14:textId="77777777" w:rsidTr="007A504E">
        <w:trPr>
          <w:cantSplit/>
          <w:trHeight w:val="1134"/>
        </w:trPr>
        <w:tc>
          <w:tcPr>
            <w:tcW w:w="1120" w:type="pct"/>
            <w:shd w:val="clear" w:color="auto" w:fill="auto"/>
            <w:noWrap/>
            <w:textDirection w:val="btLr"/>
            <w:vAlign w:val="center"/>
            <w:hideMark/>
          </w:tcPr>
          <w:p w14:paraId="5E8C89AA" w14:textId="77777777" w:rsidR="00706B3E" w:rsidRPr="00827AC3" w:rsidRDefault="00706B3E" w:rsidP="007A504E">
            <w:pPr>
              <w:spacing w:after="0" w:line="240" w:lineRule="auto"/>
              <w:ind w:left="113" w:right="113"/>
              <w:jc w:val="center"/>
              <w:rPr>
                <w:rFonts w:ascii="Calibri" w:eastAsia="Times New Roman" w:hAnsi="Calibri" w:cs="Calibri"/>
                <w:color w:val="000000"/>
                <w:lang w:val="es-ES"/>
              </w:rPr>
            </w:pPr>
            <w:r w:rsidRPr="00827AC3">
              <w:rPr>
                <w:rFonts w:ascii="Calibri" w:eastAsia="Times New Roman" w:hAnsi="Calibri" w:cs="Calibri"/>
                <w:color w:val="000000"/>
                <w:lang w:val="es-ES"/>
              </w:rPr>
              <w:t xml:space="preserve">Educación en </w:t>
            </w:r>
            <w:r w:rsidR="004E41B6" w:rsidRPr="00827AC3">
              <w:rPr>
                <w:rFonts w:ascii="Calibri" w:eastAsia="Times New Roman" w:hAnsi="Calibri" w:cs="Calibri"/>
                <w:color w:val="000000"/>
                <w:lang w:val="es-ES"/>
              </w:rPr>
              <w:t>Enfermería</w:t>
            </w:r>
            <w:r>
              <w:rPr>
                <w:rFonts w:ascii="Calibri" w:eastAsia="Times New Roman" w:hAnsi="Calibri" w:cs="Calibri"/>
                <w:color w:val="000000"/>
                <w:lang w:val="es-ES"/>
              </w:rPr>
              <w:t>: Promoción de la Salud</w:t>
            </w:r>
          </w:p>
        </w:tc>
        <w:tc>
          <w:tcPr>
            <w:tcW w:w="1893" w:type="pct"/>
            <w:shd w:val="clear" w:color="auto" w:fill="auto"/>
            <w:vAlign w:val="center"/>
            <w:hideMark/>
          </w:tcPr>
          <w:p w14:paraId="508A2E53" w14:textId="77777777" w:rsidR="00706B3E" w:rsidRPr="007A504E" w:rsidRDefault="00706B3E" w:rsidP="007A504E">
            <w:pPr>
              <w:spacing w:after="0" w:line="240" w:lineRule="auto"/>
              <w:jc w:val="center"/>
              <w:rPr>
                <w:rFonts w:ascii="Calibri" w:eastAsia="Times New Roman" w:hAnsi="Calibri" w:cs="Calibri"/>
                <w:color w:val="000000"/>
                <w:lang w:val="es-ES"/>
              </w:rPr>
            </w:pPr>
            <w:r w:rsidRPr="007A504E">
              <w:rPr>
                <w:rFonts w:ascii="Calibri" w:eastAsia="Times New Roman" w:hAnsi="Calibri" w:cs="Calibri"/>
                <w:color w:val="000000"/>
                <w:lang w:val="es-ES"/>
              </w:rPr>
              <w:t>El aprendizaje de los estudiantes de enfermería en la interacción con el docente experto. Juliana Jaramillo Vargas, Natalia Ossa Garcés, Marcela Carrillo Pineda, Ciencia Y Cuidado.</w:t>
            </w:r>
          </w:p>
        </w:tc>
        <w:tc>
          <w:tcPr>
            <w:tcW w:w="1987" w:type="pct"/>
          </w:tcPr>
          <w:p w14:paraId="602011BF" w14:textId="77777777" w:rsidR="00706B3E" w:rsidRPr="007A504E" w:rsidRDefault="00706B3E" w:rsidP="00706B3E">
            <w:pPr>
              <w:jc w:val="both"/>
              <w:rPr>
                <w:rFonts w:ascii="Calibri" w:eastAsia="Times New Roman" w:hAnsi="Calibri" w:cs="Calibri"/>
                <w:color w:val="000000"/>
                <w:lang w:val="es-ES"/>
              </w:rPr>
            </w:pPr>
            <w:r w:rsidRPr="007A504E">
              <w:rPr>
                <w:rFonts w:ascii="Calibri" w:eastAsia="Times New Roman" w:hAnsi="Calibri" w:cs="Calibri"/>
                <w:color w:val="000000"/>
                <w:lang w:val="es-ES"/>
              </w:rPr>
              <w:t>https://revistas.ufps.edu.co/index.php/cienciaycuidado/article/view/2269</w:t>
            </w:r>
          </w:p>
          <w:p w14:paraId="4955C64B" w14:textId="77777777" w:rsidR="00706B3E" w:rsidRPr="007A504E" w:rsidRDefault="00706B3E" w:rsidP="00706B3E">
            <w:pPr>
              <w:spacing w:after="0" w:line="240" w:lineRule="auto"/>
              <w:jc w:val="both"/>
              <w:rPr>
                <w:rFonts w:ascii="Calibri" w:eastAsia="Times New Roman" w:hAnsi="Calibri" w:cs="Calibri"/>
                <w:color w:val="000000"/>
                <w:lang w:val="es-ES"/>
              </w:rPr>
            </w:pPr>
          </w:p>
        </w:tc>
      </w:tr>
      <w:tr w:rsidR="007A504E" w:rsidRPr="007E0688" w14:paraId="002F8AA1" w14:textId="77777777" w:rsidTr="007A504E">
        <w:trPr>
          <w:trHeight w:val="1275"/>
        </w:trPr>
        <w:tc>
          <w:tcPr>
            <w:tcW w:w="1120" w:type="pct"/>
            <w:vMerge w:val="restart"/>
            <w:shd w:val="clear" w:color="auto" w:fill="auto"/>
            <w:noWrap/>
            <w:textDirection w:val="btLr"/>
            <w:vAlign w:val="center"/>
          </w:tcPr>
          <w:p w14:paraId="2ACBEB9E" w14:textId="77777777" w:rsidR="00C70693" w:rsidRDefault="00706B3E"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 xml:space="preserve">Investigación/ </w:t>
            </w:r>
            <w:r w:rsidRPr="00827AC3">
              <w:rPr>
                <w:rFonts w:ascii="Calibri" w:eastAsia="Times New Roman" w:hAnsi="Calibri" w:cs="Calibri"/>
                <w:color w:val="000000"/>
                <w:lang w:val="es-ES"/>
              </w:rPr>
              <w:t>Investigación en Enfermería</w:t>
            </w:r>
            <w:r>
              <w:rPr>
                <w:rFonts w:ascii="Calibri" w:eastAsia="Times New Roman" w:hAnsi="Calibri" w:cs="Calibri"/>
                <w:color w:val="000000"/>
                <w:lang w:val="es-ES"/>
              </w:rPr>
              <w:t>:</w:t>
            </w:r>
          </w:p>
          <w:p w14:paraId="6C1AE197" w14:textId="77777777" w:rsidR="00C70693" w:rsidRDefault="00C70693"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GPSSS</w:t>
            </w:r>
          </w:p>
          <w:p w14:paraId="5E4D4BD9" w14:textId="77777777" w:rsidR="00C70693" w:rsidRDefault="00C70693"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Promoción de la Salud</w:t>
            </w:r>
          </w:p>
          <w:p w14:paraId="5663B68C" w14:textId="77777777" w:rsidR="00706B3E" w:rsidRDefault="00706B3E"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Salud de las Mujeres</w:t>
            </w:r>
          </w:p>
        </w:tc>
        <w:tc>
          <w:tcPr>
            <w:tcW w:w="1893" w:type="pct"/>
            <w:shd w:val="clear" w:color="auto" w:fill="auto"/>
            <w:vAlign w:val="center"/>
          </w:tcPr>
          <w:p w14:paraId="4A5EF638" w14:textId="77777777" w:rsidR="00706B3E" w:rsidRPr="00C70693" w:rsidRDefault="00706B3E" w:rsidP="00706B3E">
            <w:pPr>
              <w:spacing w:after="0" w:line="240" w:lineRule="auto"/>
              <w:jc w:val="both"/>
              <w:rPr>
                <w:rFonts w:ascii="Calibri" w:eastAsia="Times New Roman" w:hAnsi="Calibri" w:cs="Calibri"/>
                <w:color w:val="000000"/>
                <w:lang w:val="en-US"/>
              </w:rPr>
            </w:pPr>
            <w:r w:rsidRPr="007A504E">
              <w:rPr>
                <w:rFonts w:ascii="Calibri" w:eastAsia="Times New Roman" w:hAnsi="Calibri" w:cs="Calibri"/>
                <w:color w:val="000000"/>
                <w:lang w:val="es-ES"/>
              </w:rPr>
              <w:t xml:space="preserve">Investigar el cuidado y enseñar la investigación del cuidado en la Facultad de Enfermería de la Universidad de Antioquia. Testimonios y legados en 70 años de vida institucional. 1950-2020. </w:t>
            </w:r>
            <w:proofErr w:type="spellStart"/>
            <w:r w:rsidRPr="007A504E">
              <w:rPr>
                <w:rFonts w:ascii="Calibri" w:eastAsia="Times New Roman" w:hAnsi="Calibri" w:cs="Calibri"/>
                <w:color w:val="000000"/>
                <w:lang w:val="es-ES"/>
              </w:rPr>
              <w:lastRenderedPageBreak/>
              <w:t>Elvigia</w:t>
            </w:r>
            <w:proofErr w:type="spellEnd"/>
            <w:r w:rsidRPr="007A504E">
              <w:rPr>
                <w:rFonts w:ascii="Calibri" w:eastAsia="Times New Roman" w:hAnsi="Calibri" w:cs="Calibri"/>
                <w:color w:val="000000"/>
                <w:lang w:val="es-ES"/>
              </w:rPr>
              <w:t xml:space="preserve"> María Posada </w:t>
            </w:r>
            <w:proofErr w:type="gramStart"/>
            <w:r w:rsidRPr="007A504E">
              <w:rPr>
                <w:rFonts w:ascii="Calibri" w:eastAsia="Times New Roman" w:hAnsi="Calibri" w:cs="Calibri"/>
                <w:color w:val="000000"/>
                <w:lang w:val="es-ES"/>
              </w:rPr>
              <w:t>Vera,  Beatriz</w:t>
            </w:r>
            <w:proofErr w:type="gramEnd"/>
            <w:r w:rsidRPr="007A504E">
              <w:rPr>
                <w:rFonts w:ascii="Calibri" w:eastAsia="Times New Roman" w:hAnsi="Calibri" w:cs="Calibri"/>
                <w:color w:val="000000"/>
                <w:lang w:val="es-ES"/>
              </w:rPr>
              <w:t xml:space="preserve"> Elena Arias López. </w:t>
            </w:r>
            <w:proofErr w:type="spellStart"/>
            <w:r w:rsidRPr="00C70693">
              <w:rPr>
                <w:rFonts w:ascii="Calibri" w:eastAsia="Times New Roman" w:hAnsi="Calibri" w:cs="Calibri"/>
                <w:color w:val="000000"/>
                <w:lang w:val="en-US"/>
              </w:rPr>
              <w:t>Investigación</w:t>
            </w:r>
            <w:proofErr w:type="spellEnd"/>
            <w:r w:rsidRPr="00C70693">
              <w:rPr>
                <w:rFonts w:ascii="Calibri" w:eastAsia="Times New Roman" w:hAnsi="Calibri" w:cs="Calibri"/>
                <w:color w:val="000000"/>
                <w:lang w:val="en-US"/>
              </w:rPr>
              <w:t xml:space="preserve"> y </w:t>
            </w:r>
            <w:proofErr w:type="spellStart"/>
            <w:r w:rsidRPr="00C70693">
              <w:rPr>
                <w:rFonts w:ascii="Calibri" w:eastAsia="Times New Roman" w:hAnsi="Calibri" w:cs="Calibri"/>
                <w:color w:val="000000"/>
                <w:lang w:val="en-US"/>
              </w:rPr>
              <w:t>Educación</w:t>
            </w:r>
            <w:proofErr w:type="spellEnd"/>
            <w:r w:rsidRPr="00C70693">
              <w:rPr>
                <w:rFonts w:ascii="Calibri" w:eastAsia="Times New Roman" w:hAnsi="Calibri" w:cs="Calibri"/>
                <w:color w:val="000000"/>
                <w:lang w:val="en-US"/>
              </w:rPr>
              <w:t xml:space="preserve"> </w:t>
            </w:r>
            <w:proofErr w:type="spellStart"/>
            <w:r w:rsidRPr="00C70693">
              <w:rPr>
                <w:rFonts w:ascii="Calibri" w:eastAsia="Times New Roman" w:hAnsi="Calibri" w:cs="Calibri"/>
                <w:color w:val="000000"/>
                <w:lang w:val="en-US"/>
              </w:rPr>
              <w:t>en</w:t>
            </w:r>
            <w:proofErr w:type="spellEnd"/>
            <w:r w:rsidRPr="00C70693">
              <w:rPr>
                <w:rFonts w:ascii="Calibri" w:eastAsia="Times New Roman" w:hAnsi="Calibri" w:cs="Calibri"/>
                <w:color w:val="000000"/>
                <w:lang w:val="en-US"/>
              </w:rPr>
              <w:t xml:space="preserve"> </w:t>
            </w:r>
            <w:proofErr w:type="spellStart"/>
            <w:r w:rsidRPr="00C70693">
              <w:rPr>
                <w:rFonts w:ascii="Calibri" w:eastAsia="Times New Roman" w:hAnsi="Calibri" w:cs="Calibri"/>
                <w:color w:val="000000"/>
                <w:lang w:val="en-US"/>
              </w:rPr>
              <w:t>Enfermería</w:t>
            </w:r>
            <w:proofErr w:type="spellEnd"/>
          </w:p>
          <w:p w14:paraId="3818A89F" w14:textId="77777777" w:rsidR="00706B3E" w:rsidRPr="00C70693" w:rsidRDefault="00706B3E" w:rsidP="00706B3E">
            <w:pPr>
              <w:spacing w:after="0" w:line="240" w:lineRule="auto"/>
              <w:jc w:val="both"/>
              <w:rPr>
                <w:rFonts w:ascii="Calibri" w:eastAsia="Times New Roman" w:hAnsi="Calibri" w:cs="Calibri"/>
                <w:color w:val="000000"/>
                <w:lang w:val="en-US"/>
              </w:rPr>
            </w:pPr>
          </w:p>
        </w:tc>
        <w:tc>
          <w:tcPr>
            <w:tcW w:w="1987" w:type="pct"/>
            <w:tcBorders>
              <w:top w:val="single" w:sz="4" w:space="0" w:color="757070"/>
              <w:left w:val="single" w:sz="4" w:space="0" w:color="757070"/>
              <w:bottom w:val="single" w:sz="4" w:space="0" w:color="757070"/>
              <w:right w:val="single" w:sz="4" w:space="0" w:color="757070"/>
            </w:tcBorders>
            <w:shd w:val="clear" w:color="auto" w:fill="auto"/>
            <w:vAlign w:val="center"/>
          </w:tcPr>
          <w:p w14:paraId="2509B348" w14:textId="77777777" w:rsidR="00706B3E" w:rsidRPr="00C70693" w:rsidRDefault="006A00FA" w:rsidP="00706B3E">
            <w:pPr>
              <w:jc w:val="center"/>
              <w:rPr>
                <w:rFonts w:ascii="Calibri" w:eastAsia="Times New Roman" w:hAnsi="Calibri" w:cs="Calibri"/>
                <w:color w:val="000000"/>
                <w:lang w:val="en-US"/>
              </w:rPr>
            </w:pPr>
            <w:hyperlink r:id="rId21" w:history="1">
              <w:r w:rsidR="00706B3E" w:rsidRPr="00C70693">
                <w:rPr>
                  <w:rFonts w:ascii="Calibri" w:eastAsia="Times New Roman" w:hAnsi="Calibri" w:cs="Calibri"/>
                  <w:color w:val="000000"/>
                  <w:lang w:val="en-US"/>
                </w:rPr>
                <w:t>https://revistas.udea.edu.co/index.php/iee/article/download/344383/20804124?inline=1</w:t>
              </w:r>
            </w:hyperlink>
          </w:p>
        </w:tc>
      </w:tr>
      <w:tr w:rsidR="007A504E" w:rsidRPr="007E0688" w14:paraId="0F27F9A6" w14:textId="77777777" w:rsidTr="007A504E">
        <w:trPr>
          <w:trHeight w:val="1275"/>
        </w:trPr>
        <w:tc>
          <w:tcPr>
            <w:tcW w:w="1120" w:type="pct"/>
            <w:vMerge/>
            <w:shd w:val="clear" w:color="auto" w:fill="auto"/>
            <w:noWrap/>
            <w:vAlign w:val="bottom"/>
          </w:tcPr>
          <w:p w14:paraId="3AE6022E" w14:textId="77777777" w:rsidR="00706B3E" w:rsidRPr="007A504E" w:rsidRDefault="00706B3E" w:rsidP="00706B3E">
            <w:pPr>
              <w:spacing w:after="0" w:line="240" w:lineRule="auto"/>
              <w:rPr>
                <w:rFonts w:ascii="Calibri" w:eastAsia="Times New Roman" w:hAnsi="Calibri" w:cs="Calibri"/>
                <w:color w:val="000000"/>
                <w:lang w:val="en-US"/>
              </w:rPr>
            </w:pPr>
          </w:p>
        </w:tc>
        <w:tc>
          <w:tcPr>
            <w:tcW w:w="1893" w:type="pct"/>
            <w:shd w:val="clear" w:color="auto" w:fill="auto"/>
            <w:vAlign w:val="center"/>
          </w:tcPr>
          <w:p w14:paraId="24EE6153" w14:textId="77777777" w:rsidR="00706B3E" w:rsidRPr="004737BA" w:rsidRDefault="00706B3E" w:rsidP="00706B3E">
            <w:pPr>
              <w:spacing w:after="0" w:line="240" w:lineRule="auto"/>
              <w:jc w:val="both"/>
              <w:rPr>
                <w:rFonts w:ascii="Calibri" w:eastAsia="Times New Roman" w:hAnsi="Calibri" w:cs="Calibri"/>
                <w:color w:val="000000"/>
                <w:lang w:val="en-US"/>
              </w:rPr>
            </w:pPr>
            <w:r w:rsidRPr="004737BA">
              <w:rPr>
                <w:rFonts w:ascii="Calibri" w:eastAsia="Times New Roman" w:hAnsi="Calibri" w:cs="Calibri"/>
                <w:color w:val="000000"/>
                <w:lang w:val="en-US"/>
              </w:rPr>
              <w:t>Textile-Making as Research Method</w:t>
            </w:r>
            <w:r>
              <w:rPr>
                <w:rFonts w:ascii="Calibri" w:eastAsia="Times New Roman" w:hAnsi="Calibri" w:cs="Calibri"/>
                <w:color w:val="000000"/>
                <w:lang w:val="en-US"/>
              </w:rPr>
              <w:t xml:space="preserve">.  </w:t>
            </w:r>
            <w:r w:rsidRPr="007A504E">
              <w:rPr>
                <w:rFonts w:ascii="Calibri" w:eastAsia="Times New Roman" w:hAnsi="Calibri" w:cs="Calibri"/>
                <w:color w:val="000000"/>
                <w:lang w:val="es-ES"/>
              </w:rPr>
              <w:t xml:space="preserve">Beatriz Elena Arias </w:t>
            </w:r>
            <w:proofErr w:type="spellStart"/>
            <w:r w:rsidRPr="007A504E">
              <w:rPr>
                <w:rFonts w:ascii="Calibri" w:eastAsia="Times New Roman" w:hAnsi="Calibri" w:cs="Calibri"/>
                <w:color w:val="000000"/>
                <w:lang w:val="es-ES"/>
              </w:rPr>
              <w:t>Lopez</w:t>
            </w:r>
            <w:proofErr w:type="spellEnd"/>
            <w:r w:rsidRPr="007A504E">
              <w:rPr>
                <w:rFonts w:ascii="Calibri" w:eastAsia="Times New Roman" w:hAnsi="Calibri" w:cs="Calibri"/>
                <w:color w:val="000000"/>
                <w:lang w:val="es-ES"/>
              </w:rPr>
              <w:t xml:space="preserve">, </w:t>
            </w:r>
            <w:proofErr w:type="spellStart"/>
            <w:r w:rsidRPr="007A504E">
              <w:rPr>
                <w:rFonts w:ascii="Calibri" w:eastAsia="Times New Roman" w:hAnsi="Calibri" w:cs="Calibri"/>
                <w:color w:val="000000"/>
                <w:lang w:val="es-ES"/>
              </w:rPr>
              <w:t>Berit</w:t>
            </w:r>
            <w:proofErr w:type="spellEnd"/>
            <w:r w:rsidRPr="007A504E">
              <w:rPr>
                <w:rFonts w:ascii="Calibri" w:eastAsia="Times New Roman" w:hAnsi="Calibri" w:cs="Calibri"/>
                <w:color w:val="000000"/>
                <w:lang w:val="es-ES"/>
              </w:rPr>
              <w:t xml:space="preserve"> </w:t>
            </w:r>
            <w:proofErr w:type="spellStart"/>
            <w:r w:rsidRPr="007A504E">
              <w:rPr>
                <w:rFonts w:ascii="Calibri" w:eastAsia="Times New Roman" w:hAnsi="Calibri" w:cs="Calibri"/>
                <w:color w:val="000000"/>
                <w:lang w:val="es-ES"/>
              </w:rPr>
              <w:t>Biesemann</w:t>
            </w:r>
            <w:proofErr w:type="spellEnd"/>
            <w:r w:rsidRPr="007A504E">
              <w:rPr>
                <w:rFonts w:ascii="Calibri" w:eastAsia="Times New Roman" w:hAnsi="Calibri" w:cs="Calibri"/>
                <w:color w:val="000000"/>
                <w:lang w:val="es-ES"/>
              </w:rPr>
              <w:t xml:space="preserve">, Laura Coral Velásquez. </w:t>
            </w:r>
            <w:r w:rsidRPr="004737BA">
              <w:rPr>
                <w:rFonts w:ascii="Calibri" w:eastAsia="Times New Roman" w:hAnsi="Calibri" w:cs="Calibri"/>
                <w:color w:val="000000"/>
                <w:lang w:val="en-US"/>
              </w:rPr>
              <w:t>The Palgrave Encyclopedia of Peace and Conflict Studies</w:t>
            </w:r>
          </w:p>
        </w:tc>
        <w:tc>
          <w:tcPr>
            <w:tcW w:w="1987" w:type="pct"/>
            <w:tcBorders>
              <w:top w:val="nil"/>
              <w:left w:val="single" w:sz="4" w:space="0" w:color="757070"/>
              <w:bottom w:val="single" w:sz="4" w:space="0" w:color="757070"/>
              <w:right w:val="single" w:sz="4" w:space="0" w:color="757070"/>
            </w:tcBorders>
            <w:shd w:val="clear" w:color="auto" w:fill="auto"/>
            <w:vAlign w:val="center"/>
          </w:tcPr>
          <w:p w14:paraId="6818815F" w14:textId="77777777" w:rsidR="00706B3E" w:rsidRPr="00C70693" w:rsidRDefault="006A00FA" w:rsidP="00706B3E">
            <w:pPr>
              <w:jc w:val="center"/>
              <w:rPr>
                <w:rFonts w:ascii="Calibri" w:eastAsia="Times New Roman" w:hAnsi="Calibri" w:cs="Calibri"/>
                <w:color w:val="000000"/>
                <w:lang w:val="en-US"/>
              </w:rPr>
            </w:pPr>
            <w:hyperlink r:id="rId22" w:history="1">
              <w:r w:rsidR="00706B3E" w:rsidRPr="00C70693">
                <w:rPr>
                  <w:rFonts w:ascii="Calibri" w:eastAsia="Times New Roman" w:hAnsi="Calibri" w:cs="Calibri"/>
                  <w:color w:val="000000"/>
                  <w:lang w:val="en-US"/>
                </w:rPr>
                <w:t>https://pure.aber.ac.uk/portal/en/publications/textilemaking-as-research-method(90a83295-d0fb-4cdf-b6fa-fded296647b9).html</w:t>
              </w:r>
            </w:hyperlink>
          </w:p>
        </w:tc>
      </w:tr>
      <w:tr w:rsidR="007A504E" w:rsidRPr="004737BA" w14:paraId="47E1DC2B" w14:textId="77777777" w:rsidTr="007A504E">
        <w:trPr>
          <w:trHeight w:val="1275"/>
        </w:trPr>
        <w:tc>
          <w:tcPr>
            <w:tcW w:w="1120" w:type="pct"/>
            <w:vMerge/>
            <w:shd w:val="clear" w:color="auto" w:fill="auto"/>
            <w:noWrap/>
            <w:vAlign w:val="bottom"/>
          </w:tcPr>
          <w:p w14:paraId="0BA10A82" w14:textId="77777777" w:rsidR="00706B3E" w:rsidRPr="004737BA" w:rsidRDefault="00706B3E" w:rsidP="00706B3E">
            <w:pPr>
              <w:spacing w:after="0" w:line="240" w:lineRule="auto"/>
              <w:rPr>
                <w:rFonts w:ascii="Calibri" w:eastAsia="Times New Roman" w:hAnsi="Calibri" w:cs="Calibri"/>
                <w:color w:val="000000"/>
                <w:lang w:val="en-US"/>
              </w:rPr>
            </w:pPr>
          </w:p>
        </w:tc>
        <w:tc>
          <w:tcPr>
            <w:tcW w:w="1893" w:type="pct"/>
            <w:shd w:val="clear" w:color="auto" w:fill="auto"/>
            <w:vAlign w:val="center"/>
          </w:tcPr>
          <w:p w14:paraId="3C1CCF5B" w14:textId="77777777" w:rsidR="00706B3E" w:rsidRPr="007A504E" w:rsidRDefault="00706B3E" w:rsidP="00706B3E">
            <w:pPr>
              <w:spacing w:after="0" w:line="240" w:lineRule="auto"/>
              <w:jc w:val="both"/>
              <w:rPr>
                <w:rFonts w:ascii="Calibri" w:eastAsia="Times New Roman" w:hAnsi="Calibri" w:cs="Calibri"/>
                <w:color w:val="000000"/>
                <w:lang w:val="es-ES"/>
              </w:rPr>
            </w:pPr>
            <w:r w:rsidRPr="007A504E">
              <w:rPr>
                <w:rFonts w:ascii="Calibri" w:eastAsia="Times New Roman" w:hAnsi="Calibri" w:cs="Calibri"/>
                <w:color w:val="000000"/>
                <w:lang w:val="es-ES"/>
              </w:rPr>
              <w:t>Contribuciones epistemológicas para disminuir la brecha teoría-práctica de enfermería en Colombia. William Iván López Cárdenas, Beatriz Helena Soto Mora, Ciencia Y Cuidado</w:t>
            </w:r>
          </w:p>
        </w:tc>
        <w:tc>
          <w:tcPr>
            <w:tcW w:w="1987" w:type="pct"/>
            <w:tcBorders>
              <w:top w:val="nil"/>
              <w:left w:val="single" w:sz="4" w:space="0" w:color="757070"/>
              <w:bottom w:val="single" w:sz="4" w:space="0" w:color="757070"/>
              <w:right w:val="single" w:sz="4" w:space="0" w:color="757070"/>
            </w:tcBorders>
            <w:shd w:val="clear" w:color="auto" w:fill="auto"/>
            <w:vAlign w:val="center"/>
          </w:tcPr>
          <w:p w14:paraId="384B9D64" w14:textId="77777777" w:rsidR="00706B3E" w:rsidRPr="007A504E" w:rsidRDefault="006A00FA" w:rsidP="00706B3E">
            <w:pPr>
              <w:jc w:val="center"/>
              <w:rPr>
                <w:rFonts w:ascii="Calibri" w:eastAsia="Times New Roman" w:hAnsi="Calibri" w:cs="Calibri"/>
                <w:color w:val="000000"/>
                <w:lang w:val="es-ES"/>
              </w:rPr>
            </w:pPr>
            <w:hyperlink r:id="rId23" w:history="1">
              <w:r w:rsidR="00706B3E" w:rsidRPr="007A504E">
                <w:rPr>
                  <w:rFonts w:ascii="Calibri" w:eastAsia="Times New Roman" w:hAnsi="Calibri" w:cs="Calibri"/>
                  <w:color w:val="000000"/>
                  <w:lang w:val="es-ES"/>
                </w:rPr>
                <w:t>https://revistas.ufps.edu.co/index.php/cienciaycuidado/article/view/1550</w:t>
              </w:r>
            </w:hyperlink>
          </w:p>
        </w:tc>
      </w:tr>
      <w:tr w:rsidR="007A504E" w:rsidRPr="00827AC3" w14:paraId="2A44270C" w14:textId="77777777" w:rsidTr="007A504E">
        <w:trPr>
          <w:trHeight w:val="1275"/>
        </w:trPr>
        <w:tc>
          <w:tcPr>
            <w:tcW w:w="1120" w:type="pct"/>
            <w:vMerge/>
            <w:shd w:val="clear" w:color="auto" w:fill="auto"/>
            <w:noWrap/>
            <w:vAlign w:val="bottom"/>
            <w:hideMark/>
          </w:tcPr>
          <w:p w14:paraId="3EC84B77" w14:textId="77777777" w:rsidR="00706B3E" w:rsidRPr="004737BA" w:rsidRDefault="00706B3E" w:rsidP="00706B3E">
            <w:pPr>
              <w:spacing w:after="0" w:line="240" w:lineRule="auto"/>
              <w:rPr>
                <w:rFonts w:ascii="Calibri" w:eastAsia="Times New Roman" w:hAnsi="Calibri" w:cs="Calibri"/>
                <w:color w:val="000000"/>
                <w:lang w:val="es-ES"/>
              </w:rPr>
            </w:pPr>
          </w:p>
        </w:tc>
        <w:tc>
          <w:tcPr>
            <w:tcW w:w="1893" w:type="pct"/>
            <w:shd w:val="clear" w:color="auto" w:fill="auto"/>
            <w:vAlign w:val="center"/>
            <w:hideMark/>
          </w:tcPr>
          <w:p w14:paraId="2503F903" w14:textId="77777777" w:rsidR="00706B3E" w:rsidRPr="007A504E" w:rsidRDefault="00706B3E" w:rsidP="00706B3E">
            <w:pPr>
              <w:spacing w:after="0" w:line="240" w:lineRule="auto"/>
              <w:jc w:val="both"/>
              <w:rPr>
                <w:rFonts w:ascii="Calibri" w:eastAsia="Times New Roman" w:hAnsi="Calibri" w:cs="Calibri"/>
                <w:color w:val="000000"/>
                <w:lang w:val="es-ES"/>
              </w:rPr>
            </w:pPr>
            <w:r w:rsidRPr="007A504E">
              <w:rPr>
                <w:rFonts w:ascii="Calibri" w:eastAsia="Times New Roman" w:hAnsi="Calibri" w:cs="Calibri"/>
                <w:color w:val="000000"/>
                <w:lang w:val="es-ES"/>
              </w:rPr>
              <w:t>Aproximación al análisis de datos cualitativos en Teoría Fundamentada desde la perspectiva clásica. Rosa Amelia Estrada Acuña, Clara Victoria Giraldo Mora, María Angélica Arzuaga, Revista Latinoamericana de Metodología de la Investigación Social</w:t>
            </w:r>
          </w:p>
        </w:tc>
        <w:tc>
          <w:tcPr>
            <w:tcW w:w="1987" w:type="pct"/>
            <w:tcBorders>
              <w:top w:val="single" w:sz="4" w:space="0" w:color="757070"/>
              <w:left w:val="single" w:sz="4" w:space="0" w:color="757070"/>
              <w:bottom w:val="nil"/>
              <w:right w:val="single" w:sz="4" w:space="0" w:color="000000"/>
            </w:tcBorders>
            <w:shd w:val="clear" w:color="auto" w:fill="auto"/>
            <w:vAlign w:val="center"/>
          </w:tcPr>
          <w:p w14:paraId="2474A755" w14:textId="77777777" w:rsidR="00706B3E" w:rsidRPr="007A504E" w:rsidRDefault="006A00FA" w:rsidP="00706B3E">
            <w:pPr>
              <w:jc w:val="center"/>
              <w:rPr>
                <w:rFonts w:ascii="Calibri" w:eastAsia="Times New Roman" w:hAnsi="Calibri" w:cs="Calibri"/>
                <w:color w:val="000000"/>
                <w:lang w:val="es-ES"/>
              </w:rPr>
            </w:pPr>
            <w:hyperlink r:id="rId24" w:history="1">
              <w:r w:rsidR="00706B3E" w:rsidRPr="007A504E">
                <w:rPr>
                  <w:rFonts w:ascii="Calibri" w:eastAsia="Times New Roman" w:hAnsi="Calibri" w:cs="Calibri"/>
                  <w:color w:val="000000"/>
                  <w:lang w:val="es-ES"/>
                </w:rPr>
                <w:t>http://relmis.com.ar/ojs/index.php/relmis/article/view/aproximacion_al_analisis</w:t>
              </w:r>
            </w:hyperlink>
          </w:p>
        </w:tc>
      </w:tr>
      <w:tr w:rsidR="004E41B6" w:rsidRPr="0057366F" w14:paraId="53AAE1A8" w14:textId="77777777" w:rsidTr="007A504E">
        <w:trPr>
          <w:cantSplit/>
          <w:trHeight w:val="1134"/>
        </w:trPr>
        <w:tc>
          <w:tcPr>
            <w:tcW w:w="1120" w:type="pct"/>
            <w:shd w:val="clear" w:color="auto" w:fill="auto"/>
            <w:noWrap/>
            <w:textDirection w:val="btLr"/>
            <w:vAlign w:val="center"/>
          </w:tcPr>
          <w:p w14:paraId="139AAF8F" w14:textId="77777777" w:rsidR="004E41B6" w:rsidRDefault="004E41B6"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Misión médica: Promoción de la salud</w:t>
            </w:r>
          </w:p>
        </w:tc>
        <w:tc>
          <w:tcPr>
            <w:tcW w:w="1893" w:type="pct"/>
            <w:shd w:val="clear" w:color="auto" w:fill="auto"/>
            <w:vAlign w:val="center"/>
          </w:tcPr>
          <w:p w14:paraId="304DBD45" w14:textId="77777777" w:rsidR="004E41B6" w:rsidRPr="007A504E" w:rsidRDefault="004E41B6" w:rsidP="004E41B6">
            <w:pPr>
              <w:spacing w:after="0" w:line="240" w:lineRule="auto"/>
              <w:jc w:val="both"/>
              <w:rPr>
                <w:rFonts w:ascii="Calibri" w:eastAsia="Times New Roman" w:hAnsi="Calibri" w:cs="Calibri"/>
                <w:color w:val="000000"/>
                <w:lang w:val="es-ES"/>
              </w:rPr>
            </w:pPr>
            <w:r w:rsidRPr="007A504E">
              <w:rPr>
                <w:rFonts w:ascii="Calibri" w:eastAsia="Times New Roman" w:hAnsi="Calibri" w:cs="Calibri"/>
                <w:color w:val="000000"/>
                <w:lang w:val="es-ES"/>
              </w:rPr>
              <w:t xml:space="preserve">Experiencias de la misión médica en Colombia. Voces en medio del conflicto armado. Isabel Cristina </w:t>
            </w:r>
            <w:proofErr w:type="spellStart"/>
            <w:r w:rsidRPr="007A504E">
              <w:rPr>
                <w:rFonts w:ascii="Calibri" w:eastAsia="Times New Roman" w:hAnsi="Calibri" w:cs="Calibri"/>
                <w:color w:val="000000"/>
                <w:lang w:val="es-ES"/>
              </w:rPr>
              <w:t>Garces</w:t>
            </w:r>
            <w:proofErr w:type="spellEnd"/>
            <w:r w:rsidRPr="007A504E">
              <w:rPr>
                <w:rFonts w:ascii="Calibri" w:eastAsia="Times New Roman" w:hAnsi="Calibri" w:cs="Calibri"/>
                <w:color w:val="000000"/>
                <w:lang w:val="es-ES"/>
              </w:rPr>
              <w:t xml:space="preserve"> Palacio, Sara Milena Ramos </w:t>
            </w:r>
            <w:proofErr w:type="spellStart"/>
            <w:r w:rsidRPr="007A504E">
              <w:rPr>
                <w:rFonts w:ascii="Calibri" w:eastAsia="Times New Roman" w:hAnsi="Calibri" w:cs="Calibri"/>
                <w:color w:val="000000"/>
                <w:lang w:val="es-ES"/>
              </w:rPr>
              <w:t>Jaraba</w:t>
            </w:r>
            <w:proofErr w:type="spellEnd"/>
            <w:r w:rsidRPr="007A504E">
              <w:rPr>
                <w:rFonts w:ascii="Calibri" w:eastAsia="Times New Roman" w:hAnsi="Calibri" w:cs="Calibri"/>
                <w:color w:val="000000"/>
                <w:lang w:val="es-ES"/>
              </w:rPr>
              <w:t xml:space="preserve">, Natalia </w:t>
            </w:r>
            <w:proofErr w:type="spellStart"/>
            <w:r w:rsidRPr="007A504E">
              <w:rPr>
                <w:rFonts w:ascii="Calibri" w:eastAsia="Times New Roman" w:hAnsi="Calibri" w:cs="Calibri"/>
                <w:color w:val="000000"/>
                <w:lang w:val="es-ES"/>
              </w:rPr>
              <w:t>Quiceno</w:t>
            </w:r>
            <w:proofErr w:type="spellEnd"/>
            <w:r w:rsidRPr="007A504E">
              <w:rPr>
                <w:rFonts w:ascii="Calibri" w:eastAsia="Times New Roman" w:hAnsi="Calibri" w:cs="Calibri"/>
                <w:color w:val="000000"/>
                <w:lang w:val="es-ES"/>
              </w:rPr>
              <w:t xml:space="preserve"> </w:t>
            </w:r>
            <w:proofErr w:type="gramStart"/>
            <w:r w:rsidRPr="007A504E">
              <w:rPr>
                <w:rFonts w:ascii="Calibri" w:eastAsia="Times New Roman" w:hAnsi="Calibri" w:cs="Calibri"/>
                <w:color w:val="000000"/>
                <w:lang w:val="es-ES"/>
              </w:rPr>
              <w:t xml:space="preserve">Toro,  </w:t>
            </w:r>
            <w:proofErr w:type="spellStart"/>
            <w:r w:rsidRPr="007A504E">
              <w:rPr>
                <w:rFonts w:ascii="Calibri" w:eastAsia="Times New Roman" w:hAnsi="Calibri" w:cs="Calibri"/>
                <w:color w:val="000000"/>
                <w:lang w:val="es-ES"/>
              </w:rPr>
              <w:t>Marlly</w:t>
            </w:r>
            <w:proofErr w:type="spellEnd"/>
            <w:proofErr w:type="gramEnd"/>
            <w:r w:rsidRPr="007A504E">
              <w:rPr>
                <w:rFonts w:ascii="Calibri" w:eastAsia="Times New Roman" w:hAnsi="Calibri" w:cs="Calibri"/>
                <w:color w:val="000000"/>
                <w:lang w:val="es-ES"/>
              </w:rPr>
              <w:t xml:space="preserve"> Andrea </w:t>
            </w:r>
            <w:proofErr w:type="spellStart"/>
            <w:r w:rsidRPr="007A504E">
              <w:rPr>
                <w:rFonts w:ascii="Calibri" w:eastAsia="Times New Roman" w:hAnsi="Calibri" w:cs="Calibri"/>
                <w:color w:val="000000"/>
                <w:lang w:val="es-ES"/>
              </w:rPr>
              <w:t>Garcia</w:t>
            </w:r>
            <w:proofErr w:type="spellEnd"/>
            <w:r w:rsidRPr="007A504E">
              <w:rPr>
                <w:rFonts w:ascii="Calibri" w:eastAsia="Times New Roman" w:hAnsi="Calibri" w:cs="Calibri"/>
                <w:color w:val="000000"/>
                <w:lang w:val="es-ES"/>
              </w:rPr>
              <w:t xml:space="preserve"> </w:t>
            </w:r>
            <w:proofErr w:type="spellStart"/>
            <w:r w:rsidRPr="007A504E">
              <w:rPr>
                <w:rFonts w:ascii="Calibri" w:eastAsia="Times New Roman" w:hAnsi="Calibri" w:cs="Calibri"/>
                <w:color w:val="000000"/>
                <w:lang w:val="es-ES"/>
              </w:rPr>
              <w:t>Jimenez</w:t>
            </w:r>
            <w:proofErr w:type="spellEnd"/>
            <w:r w:rsidRPr="007A504E">
              <w:rPr>
                <w:rFonts w:ascii="Calibri" w:eastAsia="Times New Roman" w:hAnsi="Calibri" w:cs="Calibri"/>
                <w:color w:val="000000"/>
                <w:lang w:val="es-ES"/>
              </w:rPr>
              <w:t xml:space="preserve">,  </w:t>
            </w:r>
            <w:proofErr w:type="spellStart"/>
            <w:r w:rsidRPr="007A504E">
              <w:rPr>
                <w:rFonts w:ascii="Calibri" w:eastAsia="Times New Roman" w:hAnsi="Calibri" w:cs="Calibri"/>
                <w:color w:val="000000"/>
                <w:lang w:val="es-ES"/>
              </w:rPr>
              <w:t>Maria</w:t>
            </w:r>
            <w:proofErr w:type="spellEnd"/>
            <w:r w:rsidRPr="007A504E">
              <w:rPr>
                <w:rFonts w:ascii="Calibri" w:eastAsia="Times New Roman" w:hAnsi="Calibri" w:cs="Calibri"/>
                <w:color w:val="000000"/>
                <w:lang w:val="es-ES"/>
              </w:rPr>
              <w:t xml:space="preserve"> Ochoa Sierra,  Laura Estefany Ruiz </w:t>
            </w:r>
            <w:proofErr w:type="spellStart"/>
            <w:r w:rsidRPr="007A504E">
              <w:rPr>
                <w:rFonts w:ascii="Calibri" w:eastAsia="Times New Roman" w:hAnsi="Calibri" w:cs="Calibri"/>
                <w:color w:val="000000"/>
                <w:lang w:val="es-ES"/>
              </w:rPr>
              <w:t>Sanchez</w:t>
            </w:r>
            <w:proofErr w:type="spellEnd"/>
            <w:r w:rsidRPr="007A504E">
              <w:rPr>
                <w:rFonts w:ascii="Calibri" w:eastAsia="Times New Roman" w:hAnsi="Calibri" w:cs="Calibri"/>
                <w:color w:val="000000"/>
                <w:lang w:val="es-ES"/>
              </w:rPr>
              <w:t xml:space="preserve">,  Edison Bedoya </w:t>
            </w:r>
            <w:proofErr w:type="spellStart"/>
            <w:r w:rsidRPr="007A504E">
              <w:rPr>
                <w:rFonts w:ascii="Calibri" w:eastAsia="Times New Roman" w:hAnsi="Calibri" w:cs="Calibri"/>
                <w:color w:val="000000"/>
                <w:lang w:val="es-ES"/>
              </w:rPr>
              <w:t>Bedoya</w:t>
            </w:r>
            <w:proofErr w:type="spellEnd"/>
            <w:r w:rsidRPr="007A504E">
              <w:rPr>
                <w:rFonts w:ascii="Calibri" w:eastAsia="Times New Roman" w:hAnsi="Calibri" w:cs="Calibri"/>
                <w:color w:val="000000"/>
                <w:lang w:val="es-ES"/>
              </w:rPr>
              <w:t xml:space="preserve">, Revista Gerencia y </w:t>
            </w:r>
            <w:proofErr w:type="spellStart"/>
            <w:r w:rsidRPr="007A504E">
              <w:rPr>
                <w:rFonts w:ascii="Calibri" w:eastAsia="Times New Roman" w:hAnsi="Calibri" w:cs="Calibri"/>
                <w:color w:val="000000"/>
                <w:lang w:val="es-ES"/>
              </w:rPr>
              <w:t>Politicas</w:t>
            </w:r>
            <w:proofErr w:type="spellEnd"/>
            <w:r w:rsidRPr="007A504E">
              <w:rPr>
                <w:rFonts w:ascii="Calibri" w:eastAsia="Times New Roman" w:hAnsi="Calibri" w:cs="Calibri"/>
                <w:color w:val="000000"/>
                <w:lang w:val="es-ES"/>
              </w:rPr>
              <w:t xml:space="preserve"> de Salud</w:t>
            </w:r>
          </w:p>
        </w:tc>
        <w:tc>
          <w:tcPr>
            <w:tcW w:w="1987" w:type="pct"/>
            <w:tcBorders>
              <w:top w:val="single" w:sz="4" w:space="0" w:color="757070"/>
              <w:left w:val="single" w:sz="4" w:space="0" w:color="757070"/>
              <w:bottom w:val="single" w:sz="4" w:space="0" w:color="757070"/>
              <w:right w:val="single" w:sz="4" w:space="0" w:color="757070"/>
            </w:tcBorders>
            <w:shd w:val="clear" w:color="auto" w:fill="auto"/>
            <w:vAlign w:val="center"/>
          </w:tcPr>
          <w:p w14:paraId="3162BC03" w14:textId="77777777" w:rsidR="004E41B6" w:rsidRPr="007A504E" w:rsidRDefault="006A00FA" w:rsidP="004E41B6">
            <w:pPr>
              <w:jc w:val="center"/>
              <w:rPr>
                <w:rFonts w:ascii="Calibri" w:eastAsia="Times New Roman" w:hAnsi="Calibri" w:cs="Calibri"/>
                <w:color w:val="000000"/>
                <w:lang w:val="es-ES"/>
              </w:rPr>
            </w:pPr>
            <w:hyperlink r:id="rId25" w:history="1">
              <w:r w:rsidR="004E41B6" w:rsidRPr="007A504E">
                <w:rPr>
                  <w:rFonts w:ascii="Calibri" w:eastAsia="Times New Roman" w:hAnsi="Calibri" w:cs="Calibri"/>
                  <w:color w:val="000000"/>
                  <w:lang w:val="es-ES"/>
                </w:rPr>
                <w:t>https://revistas.javeriana.edu.co/index.php/gerepolsal/article/view/26965</w:t>
              </w:r>
            </w:hyperlink>
          </w:p>
          <w:p w14:paraId="33D37E8E" w14:textId="77777777" w:rsidR="004E41B6" w:rsidRPr="007A504E" w:rsidRDefault="004E41B6" w:rsidP="00706B3E">
            <w:pPr>
              <w:jc w:val="center"/>
              <w:rPr>
                <w:rFonts w:ascii="Calibri" w:eastAsia="Times New Roman" w:hAnsi="Calibri" w:cs="Calibri"/>
                <w:color w:val="000000"/>
                <w:lang w:val="es-ES"/>
              </w:rPr>
            </w:pPr>
          </w:p>
        </w:tc>
      </w:tr>
      <w:tr w:rsidR="004E41B6" w:rsidRPr="0057366F" w14:paraId="45EF65FF" w14:textId="77777777" w:rsidTr="007A504E">
        <w:trPr>
          <w:trHeight w:val="1080"/>
        </w:trPr>
        <w:tc>
          <w:tcPr>
            <w:tcW w:w="1120" w:type="pct"/>
            <w:vMerge w:val="restart"/>
            <w:shd w:val="clear" w:color="auto" w:fill="auto"/>
            <w:noWrap/>
            <w:textDirection w:val="btLr"/>
            <w:vAlign w:val="center"/>
          </w:tcPr>
          <w:p w14:paraId="5D9FBC3A" w14:textId="77777777" w:rsidR="00C70693" w:rsidRDefault="00C70693"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Relación de cuidado: GIPECS</w:t>
            </w:r>
          </w:p>
          <w:p w14:paraId="5404E0E0" w14:textId="77777777" w:rsidR="00C70693" w:rsidRDefault="00C70693"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GPSSS</w:t>
            </w:r>
          </w:p>
          <w:p w14:paraId="5A33C91D" w14:textId="77777777" w:rsidR="004E41B6" w:rsidRDefault="004E41B6"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Emergencias y Desastres</w:t>
            </w:r>
          </w:p>
        </w:tc>
        <w:tc>
          <w:tcPr>
            <w:tcW w:w="1893" w:type="pct"/>
            <w:shd w:val="clear" w:color="auto" w:fill="auto"/>
            <w:vAlign w:val="center"/>
          </w:tcPr>
          <w:p w14:paraId="0FB75247" w14:textId="77777777" w:rsidR="004E41B6" w:rsidRPr="007A504E" w:rsidRDefault="004E41B6" w:rsidP="004E41B6">
            <w:pPr>
              <w:spacing w:after="0" w:line="240" w:lineRule="auto"/>
              <w:jc w:val="both"/>
              <w:rPr>
                <w:rFonts w:ascii="Calibri" w:eastAsia="Times New Roman" w:hAnsi="Calibri" w:cs="Calibri"/>
                <w:color w:val="000000"/>
                <w:lang w:val="es-ES"/>
              </w:rPr>
            </w:pPr>
            <w:r w:rsidRPr="007A504E">
              <w:rPr>
                <w:rFonts w:ascii="Calibri" w:eastAsia="Times New Roman" w:hAnsi="Calibri" w:cs="Calibri"/>
                <w:color w:val="000000"/>
                <w:lang w:val="es-ES"/>
              </w:rPr>
              <w:t xml:space="preserve">Relación entre el personal de enfermería y las gestantes durante el trabajo de parto. Claudia </w:t>
            </w:r>
            <w:proofErr w:type="spellStart"/>
            <w:r w:rsidRPr="007A504E">
              <w:rPr>
                <w:rFonts w:ascii="Calibri" w:eastAsia="Times New Roman" w:hAnsi="Calibri" w:cs="Calibri"/>
                <w:color w:val="000000"/>
                <w:lang w:val="es-ES"/>
              </w:rPr>
              <w:t>Patrícia</w:t>
            </w:r>
            <w:proofErr w:type="spellEnd"/>
            <w:r w:rsidRPr="007A504E">
              <w:rPr>
                <w:rFonts w:ascii="Calibri" w:eastAsia="Times New Roman" w:hAnsi="Calibri" w:cs="Calibri"/>
                <w:color w:val="000000"/>
                <w:lang w:val="es-ES"/>
              </w:rPr>
              <w:t xml:space="preserve"> Henao-</w:t>
            </w:r>
            <w:proofErr w:type="spellStart"/>
            <w:proofErr w:type="gramStart"/>
            <w:r w:rsidRPr="007A504E">
              <w:rPr>
                <w:rFonts w:ascii="Calibri" w:eastAsia="Times New Roman" w:hAnsi="Calibri" w:cs="Calibri"/>
                <w:color w:val="000000"/>
                <w:lang w:val="es-ES"/>
              </w:rPr>
              <w:t>Lopez</w:t>
            </w:r>
            <w:proofErr w:type="spellEnd"/>
            <w:r w:rsidRPr="007A504E">
              <w:rPr>
                <w:rFonts w:ascii="Calibri" w:eastAsia="Times New Roman" w:hAnsi="Calibri" w:cs="Calibri"/>
                <w:color w:val="000000"/>
                <w:lang w:val="es-ES"/>
              </w:rPr>
              <w:t>,  Sandra</w:t>
            </w:r>
            <w:proofErr w:type="gramEnd"/>
            <w:r w:rsidRPr="007A504E">
              <w:rPr>
                <w:rFonts w:ascii="Calibri" w:eastAsia="Times New Roman" w:hAnsi="Calibri" w:cs="Calibri"/>
                <w:color w:val="000000"/>
                <w:lang w:val="es-ES"/>
              </w:rPr>
              <w:t xml:space="preserve"> </w:t>
            </w:r>
            <w:proofErr w:type="spellStart"/>
            <w:r w:rsidRPr="007A504E">
              <w:rPr>
                <w:rFonts w:ascii="Calibri" w:eastAsia="Times New Roman" w:hAnsi="Calibri" w:cs="Calibri"/>
                <w:color w:val="000000"/>
                <w:lang w:val="es-ES"/>
              </w:rPr>
              <w:t>Patrícia</w:t>
            </w:r>
            <w:proofErr w:type="spellEnd"/>
            <w:r w:rsidRPr="007A504E">
              <w:rPr>
                <w:rFonts w:ascii="Calibri" w:eastAsia="Times New Roman" w:hAnsi="Calibri" w:cs="Calibri"/>
                <w:color w:val="000000"/>
                <w:lang w:val="es-ES"/>
              </w:rPr>
              <w:t xml:space="preserve"> Osorio-Galeano, Diego Alejandro Salazar </w:t>
            </w:r>
            <w:proofErr w:type="spellStart"/>
            <w:r w:rsidRPr="007A504E">
              <w:rPr>
                <w:rFonts w:ascii="Calibri" w:eastAsia="Times New Roman" w:hAnsi="Calibri" w:cs="Calibri"/>
                <w:color w:val="000000"/>
                <w:lang w:val="es-ES"/>
              </w:rPr>
              <w:t>Blandon</w:t>
            </w:r>
            <w:proofErr w:type="spellEnd"/>
            <w:r w:rsidRPr="007A504E">
              <w:rPr>
                <w:rFonts w:ascii="Calibri" w:eastAsia="Times New Roman" w:hAnsi="Calibri" w:cs="Calibri"/>
                <w:color w:val="000000"/>
                <w:lang w:val="es-ES"/>
              </w:rPr>
              <w:t>, Ciencia Y Cuidado</w:t>
            </w:r>
          </w:p>
        </w:tc>
        <w:tc>
          <w:tcPr>
            <w:tcW w:w="1987" w:type="pct"/>
            <w:tcBorders>
              <w:top w:val="single" w:sz="4" w:space="0" w:color="757070"/>
              <w:left w:val="single" w:sz="4" w:space="0" w:color="757070"/>
              <w:bottom w:val="single" w:sz="4" w:space="0" w:color="757070"/>
              <w:right w:val="single" w:sz="4" w:space="0" w:color="757070"/>
            </w:tcBorders>
            <w:shd w:val="clear" w:color="auto" w:fill="auto"/>
            <w:vAlign w:val="center"/>
          </w:tcPr>
          <w:p w14:paraId="06DC211F" w14:textId="77777777" w:rsidR="004E41B6" w:rsidRPr="007A504E" w:rsidRDefault="006A00FA" w:rsidP="004E41B6">
            <w:pPr>
              <w:jc w:val="center"/>
              <w:rPr>
                <w:rFonts w:ascii="Calibri" w:eastAsia="Times New Roman" w:hAnsi="Calibri" w:cs="Calibri"/>
                <w:color w:val="000000"/>
                <w:lang w:val="es-ES"/>
              </w:rPr>
            </w:pPr>
            <w:hyperlink r:id="rId26" w:history="1">
              <w:r w:rsidR="004E41B6" w:rsidRPr="007A504E">
                <w:rPr>
                  <w:rFonts w:ascii="Calibri" w:eastAsia="Times New Roman" w:hAnsi="Calibri" w:cs="Calibri"/>
                  <w:color w:val="000000"/>
                  <w:lang w:val="es-ES"/>
                </w:rPr>
                <w:t>https://revistas.ufps.edu.co/index.php/cienciaycuidado/article/view/1636/1894</w:t>
              </w:r>
            </w:hyperlink>
          </w:p>
        </w:tc>
      </w:tr>
      <w:tr w:rsidR="004E41B6" w:rsidRPr="007E0688" w14:paraId="70AEE811" w14:textId="77777777" w:rsidTr="007A504E">
        <w:trPr>
          <w:trHeight w:val="1080"/>
        </w:trPr>
        <w:tc>
          <w:tcPr>
            <w:tcW w:w="1120" w:type="pct"/>
            <w:vMerge/>
            <w:shd w:val="clear" w:color="auto" w:fill="auto"/>
            <w:noWrap/>
            <w:vAlign w:val="bottom"/>
          </w:tcPr>
          <w:p w14:paraId="0C28C946" w14:textId="77777777" w:rsidR="004E41B6" w:rsidRDefault="004E41B6" w:rsidP="004E41B6">
            <w:pPr>
              <w:spacing w:after="0" w:line="240" w:lineRule="auto"/>
              <w:rPr>
                <w:rFonts w:ascii="Calibri" w:eastAsia="Times New Roman" w:hAnsi="Calibri" w:cs="Calibri"/>
                <w:color w:val="000000"/>
                <w:lang w:val="es-ES"/>
              </w:rPr>
            </w:pPr>
          </w:p>
        </w:tc>
        <w:tc>
          <w:tcPr>
            <w:tcW w:w="1893" w:type="pct"/>
            <w:shd w:val="clear" w:color="auto" w:fill="auto"/>
            <w:vAlign w:val="center"/>
          </w:tcPr>
          <w:p w14:paraId="13BE298C" w14:textId="77777777" w:rsidR="004E41B6" w:rsidRPr="00C70693" w:rsidRDefault="004E41B6" w:rsidP="004E41B6">
            <w:pPr>
              <w:spacing w:after="0" w:line="240" w:lineRule="auto"/>
              <w:jc w:val="both"/>
              <w:rPr>
                <w:rFonts w:ascii="Calibri" w:eastAsia="Times New Roman" w:hAnsi="Calibri" w:cs="Calibri"/>
                <w:color w:val="000000"/>
                <w:lang w:val="en-US"/>
              </w:rPr>
            </w:pPr>
            <w:r w:rsidRPr="007A504E">
              <w:rPr>
                <w:rFonts w:ascii="Calibri" w:eastAsia="Times New Roman" w:hAnsi="Calibri" w:cs="Calibri"/>
                <w:color w:val="000000"/>
                <w:lang w:val="es-ES"/>
              </w:rPr>
              <w:t xml:space="preserve">Relación enfermera-familia. Más allá de la apertura de puertas y horarios. </w:t>
            </w:r>
            <w:r w:rsidRPr="00C70693">
              <w:rPr>
                <w:rFonts w:ascii="Calibri" w:eastAsia="Times New Roman" w:hAnsi="Calibri" w:cs="Calibri"/>
                <w:color w:val="000000"/>
                <w:lang w:val="en-US"/>
              </w:rPr>
              <w:t xml:space="preserve">Camilo Duque </w:t>
            </w:r>
            <w:proofErr w:type="gramStart"/>
            <w:r w:rsidRPr="00C70693">
              <w:rPr>
                <w:rFonts w:ascii="Calibri" w:eastAsia="Times New Roman" w:hAnsi="Calibri" w:cs="Calibri"/>
                <w:color w:val="000000"/>
                <w:lang w:val="en-US"/>
              </w:rPr>
              <w:t>Ortiz,  Maria</w:t>
            </w:r>
            <w:proofErr w:type="gramEnd"/>
            <w:r w:rsidRPr="00C70693">
              <w:rPr>
                <w:rFonts w:ascii="Calibri" w:eastAsia="Times New Roman" w:hAnsi="Calibri" w:cs="Calibri"/>
                <w:color w:val="000000"/>
                <w:lang w:val="en-US"/>
              </w:rPr>
              <w:t xml:space="preserve"> Mercedes Arias Valencia. </w:t>
            </w:r>
            <w:proofErr w:type="spellStart"/>
            <w:r w:rsidRPr="00C70693">
              <w:rPr>
                <w:rFonts w:ascii="Calibri" w:eastAsia="Times New Roman" w:hAnsi="Calibri" w:cs="Calibri"/>
                <w:color w:val="000000"/>
                <w:lang w:val="en-US"/>
              </w:rPr>
              <w:t>Enfermeria</w:t>
            </w:r>
            <w:proofErr w:type="spellEnd"/>
            <w:r w:rsidRPr="00C70693">
              <w:rPr>
                <w:rFonts w:ascii="Calibri" w:eastAsia="Times New Roman" w:hAnsi="Calibri" w:cs="Calibri"/>
                <w:color w:val="000000"/>
                <w:lang w:val="en-US"/>
              </w:rPr>
              <w:t xml:space="preserve"> </w:t>
            </w:r>
            <w:proofErr w:type="spellStart"/>
            <w:r w:rsidRPr="00C70693">
              <w:rPr>
                <w:rFonts w:ascii="Calibri" w:eastAsia="Times New Roman" w:hAnsi="Calibri" w:cs="Calibri"/>
                <w:color w:val="000000"/>
                <w:lang w:val="en-US"/>
              </w:rPr>
              <w:t>Intensiva</w:t>
            </w:r>
            <w:proofErr w:type="spellEnd"/>
          </w:p>
        </w:tc>
        <w:tc>
          <w:tcPr>
            <w:tcW w:w="1987" w:type="pct"/>
            <w:tcBorders>
              <w:top w:val="nil"/>
              <w:left w:val="single" w:sz="4" w:space="0" w:color="757070"/>
              <w:bottom w:val="single" w:sz="4" w:space="0" w:color="757070"/>
              <w:right w:val="single" w:sz="4" w:space="0" w:color="757070"/>
            </w:tcBorders>
            <w:shd w:val="clear" w:color="auto" w:fill="auto"/>
            <w:vAlign w:val="center"/>
          </w:tcPr>
          <w:p w14:paraId="014C8C4C" w14:textId="77777777" w:rsidR="004E41B6" w:rsidRPr="00C70693" w:rsidRDefault="004E41B6" w:rsidP="004E41B6">
            <w:pPr>
              <w:jc w:val="center"/>
              <w:rPr>
                <w:rFonts w:ascii="Calibri" w:eastAsia="Times New Roman" w:hAnsi="Calibri" w:cs="Calibri"/>
                <w:color w:val="000000"/>
                <w:lang w:val="en-US"/>
              </w:rPr>
            </w:pPr>
            <w:r w:rsidRPr="00C70693">
              <w:rPr>
                <w:rFonts w:ascii="Calibri" w:eastAsia="Times New Roman" w:hAnsi="Calibri" w:cs="Calibri"/>
                <w:color w:val="000000"/>
                <w:lang w:val="en-US"/>
              </w:rPr>
              <w:t>https://www.sciencedirect.com/science/article/abs/pii/S1130239920300250</w:t>
            </w:r>
          </w:p>
        </w:tc>
      </w:tr>
      <w:tr w:rsidR="004E41B6" w:rsidRPr="0057366F" w14:paraId="76FD1B01" w14:textId="77777777" w:rsidTr="007A504E">
        <w:trPr>
          <w:trHeight w:val="1080"/>
        </w:trPr>
        <w:tc>
          <w:tcPr>
            <w:tcW w:w="1120" w:type="pct"/>
            <w:vMerge/>
            <w:shd w:val="clear" w:color="auto" w:fill="auto"/>
            <w:noWrap/>
            <w:vAlign w:val="bottom"/>
          </w:tcPr>
          <w:p w14:paraId="0109D7AE" w14:textId="77777777" w:rsidR="004E41B6" w:rsidRPr="007A504E" w:rsidRDefault="004E41B6" w:rsidP="004E41B6">
            <w:pPr>
              <w:spacing w:after="0" w:line="240" w:lineRule="auto"/>
              <w:rPr>
                <w:rFonts w:ascii="Calibri" w:eastAsia="Times New Roman" w:hAnsi="Calibri" w:cs="Calibri"/>
                <w:color w:val="000000"/>
                <w:lang w:val="en-US"/>
              </w:rPr>
            </w:pPr>
          </w:p>
        </w:tc>
        <w:tc>
          <w:tcPr>
            <w:tcW w:w="1893" w:type="pct"/>
            <w:shd w:val="clear" w:color="auto" w:fill="auto"/>
            <w:vAlign w:val="center"/>
          </w:tcPr>
          <w:p w14:paraId="71A3E4D5" w14:textId="77777777" w:rsidR="004E41B6" w:rsidRPr="007A504E" w:rsidRDefault="004E41B6" w:rsidP="004E41B6">
            <w:pPr>
              <w:spacing w:after="0" w:line="240" w:lineRule="auto"/>
              <w:jc w:val="both"/>
              <w:rPr>
                <w:rFonts w:ascii="Calibri" w:eastAsia="Times New Roman" w:hAnsi="Calibri" w:cs="Calibri"/>
                <w:color w:val="000000"/>
                <w:lang w:val="es-ES"/>
              </w:rPr>
            </w:pPr>
            <w:r w:rsidRPr="007A504E">
              <w:rPr>
                <w:rFonts w:ascii="Calibri" w:eastAsia="Times New Roman" w:hAnsi="Calibri" w:cs="Calibri"/>
                <w:color w:val="000000"/>
                <w:lang w:val="es-ES"/>
              </w:rPr>
              <w:t xml:space="preserve">La familia es la voz del paciente en interacción con la enfermera. Paula Andrea </w:t>
            </w:r>
            <w:proofErr w:type="spellStart"/>
            <w:r w:rsidRPr="007A504E">
              <w:rPr>
                <w:rFonts w:ascii="Calibri" w:eastAsia="Times New Roman" w:hAnsi="Calibri" w:cs="Calibri"/>
                <w:color w:val="000000"/>
                <w:lang w:val="es-ES"/>
              </w:rPr>
              <w:t>Anduquia</w:t>
            </w:r>
            <w:proofErr w:type="spellEnd"/>
            <w:r w:rsidRPr="007A504E">
              <w:rPr>
                <w:rFonts w:ascii="Calibri" w:eastAsia="Times New Roman" w:hAnsi="Calibri" w:cs="Calibri"/>
                <w:color w:val="000000"/>
                <w:lang w:val="es-ES"/>
              </w:rPr>
              <w:t xml:space="preserve"> Vásquez, Adriana </w:t>
            </w:r>
            <w:proofErr w:type="spellStart"/>
            <w:r w:rsidRPr="007A504E">
              <w:rPr>
                <w:rFonts w:ascii="Calibri" w:eastAsia="Times New Roman" w:hAnsi="Calibri" w:cs="Calibri"/>
                <w:color w:val="000000"/>
                <w:lang w:val="es-ES"/>
              </w:rPr>
              <w:t>Ramirez</w:t>
            </w:r>
            <w:proofErr w:type="spellEnd"/>
            <w:r w:rsidRPr="007A504E">
              <w:rPr>
                <w:rFonts w:ascii="Calibri" w:eastAsia="Times New Roman" w:hAnsi="Calibri" w:cs="Calibri"/>
                <w:color w:val="000000"/>
                <w:lang w:val="es-ES"/>
              </w:rPr>
              <w:t xml:space="preserve"> Barrientos, Martha </w:t>
            </w:r>
            <w:proofErr w:type="spellStart"/>
            <w:r w:rsidRPr="007A504E">
              <w:rPr>
                <w:rFonts w:ascii="Calibri" w:eastAsia="Times New Roman" w:hAnsi="Calibri" w:cs="Calibri"/>
                <w:color w:val="000000"/>
                <w:lang w:val="es-ES"/>
              </w:rPr>
              <w:t>Adiela</w:t>
            </w:r>
            <w:proofErr w:type="spellEnd"/>
            <w:r w:rsidRPr="007A504E">
              <w:rPr>
                <w:rFonts w:ascii="Calibri" w:eastAsia="Times New Roman" w:hAnsi="Calibri" w:cs="Calibri"/>
                <w:color w:val="000000"/>
                <w:lang w:val="es-ES"/>
              </w:rPr>
              <w:t xml:space="preserve"> Lopera Betancur, Constanza Forero Pulido, Luisa Fernanda Córdoba Pérez, Revista cuidarte</w:t>
            </w:r>
          </w:p>
        </w:tc>
        <w:tc>
          <w:tcPr>
            <w:tcW w:w="1987" w:type="pct"/>
            <w:tcBorders>
              <w:top w:val="nil"/>
              <w:left w:val="single" w:sz="4" w:space="0" w:color="757070"/>
              <w:bottom w:val="single" w:sz="4" w:space="0" w:color="757070"/>
              <w:right w:val="single" w:sz="4" w:space="0" w:color="757070"/>
            </w:tcBorders>
            <w:shd w:val="clear" w:color="auto" w:fill="auto"/>
            <w:vAlign w:val="center"/>
          </w:tcPr>
          <w:p w14:paraId="378EA92E" w14:textId="77777777" w:rsidR="004E41B6" w:rsidRPr="007A504E" w:rsidRDefault="006A00FA" w:rsidP="004E41B6">
            <w:pPr>
              <w:jc w:val="center"/>
              <w:rPr>
                <w:rFonts w:ascii="Calibri" w:eastAsia="Times New Roman" w:hAnsi="Calibri" w:cs="Calibri"/>
                <w:color w:val="000000"/>
                <w:lang w:val="es-ES"/>
              </w:rPr>
            </w:pPr>
            <w:hyperlink r:id="rId27" w:anchor=":~:text=Resultados%3A%20La%20familia%20considera%20que,unos%20cuidados%20m%C3%ADnimos%20requeridos%2C%20relacionados" w:history="1">
              <w:r w:rsidR="004E41B6" w:rsidRPr="007A504E">
                <w:rPr>
                  <w:rFonts w:ascii="Calibri" w:eastAsia="Times New Roman" w:hAnsi="Calibri" w:cs="Calibri"/>
                  <w:color w:val="000000"/>
                  <w:lang w:val="es-ES"/>
                </w:rPr>
                <w:t>https://revistacuidarte.udes.edu.co/index.php/cuidarte/article/view/1015#:~:text=Resultados%3A%20La%20familia%20considera%20que,unos%20cuidados%20m%C3%ADnimos%20requeridos%2C%20relacionados</w:t>
              </w:r>
            </w:hyperlink>
          </w:p>
        </w:tc>
      </w:tr>
      <w:tr w:rsidR="007A504E" w:rsidRPr="0057366F" w14:paraId="6EE3C34B" w14:textId="77777777" w:rsidTr="007A504E">
        <w:trPr>
          <w:trHeight w:val="1080"/>
        </w:trPr>
        <w:tc>
          <w:tcPr>
            <w:tcW w:w="1120" w:type="pct"/>
            <w:vMerge w:val="restart"/>
            <w:shd w:val="clear" w:color="auto" w:fill="auto"/>
            <w:noWrap/>
            <w:textDirection w:val="btLr"/>
            <w:vAlign w:val="center"/>
            <w:hideMark/>
          </w:tcPr>
          <w:p w14:paraId="6701F8A3" w14:textId="77777777" w:rsidR="00C70693" w:rsidRDefault="004E41B6"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lastRenderedPageBreak/>
              <w:t xml:space="preserve">Salud-enfermedad de </w:t>
            </w:r>
            <w:r w:rsidR="00C70693">
              <w:rPr>
                <w:rFonts w:ascii="Calibri" w:eastAsia="Times New Roman" w:hAnsi="Calibri" w:cs="Calibri"/>
                <w:color w:val="000000"/>
                <w:lang w:val="es-ES"/>
              </w:rPr>
              <w:t>n</w:t>
            </w:r>
            <w:r w:rsidR="00C70693" w:rsidRPr="00827AC3">
              <w:rPr>
                <w:rFonts w:ascii="Calibri" w:eastAsia="Times New Roman" w:hAnsi="Calibri" w:cs="Calibri"/>
                <w:color w:val="000000"/>
                <w:lang w:val="es-ES"/>
              </w:rPr>
              <w:t>iños, niñas</w:t>
            </w:r>
            <w:r w:rsidRPr="00827AC3">
              <w:rPr>
                <w:rFonts w:ascii="Calibri" w:eastAsia="Times New Roman" w:hAnsi="Calibri" w:cs="Calibri"/>
                <w:color w:val="000000"/>
                <w:lang w:val="es-ES"/>
              </w:rPr>
              <w:t xml:space="preserve"> y adolescentes</w:t>
            </w:r>
            <w:r>
              <w:rPr>
                <w:rFonts w:ascii="Calibri" w:eastAsia="Times New Roman" w:hAnsi="Calibri" w:cs="Calibri"/>
                <w:color w:val="000000"/>
                <w:lang w:val="es-ES"/>
              </w:rPr>
              <w:t xml:space="preserve">: </w:t>
            </w:r>
          </w:p>
          <w:p w14:paraId="51AC680B" w14:textId="77777777" w:rsidR="00C70693" w:rsidRDefault="00C70693"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GPSSS</w:t>
            </w:r>
          </w:p>
          <w:p w14:paraId="5E205E3D" w14:textId="77777777" w:rsidR="00C70693" w:rsidRDefault="004E41B6"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Emergencias y desastres</w:t>
            </w:r>
          </w:p>
          <w:p w14:paraId="1ACC27C0" w14:textId="77777777" w:rsidR="00C70693" w:rsidRDefault="004E41B6"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 xml:space="preserve"> GIPECS</w:t>
            </w:r>
          </w:p>
          <w:p w14:paraId="251D9F35" w14:textId="77777777" w:rsidR="004E41B6" w:rsidRPr="00827AC3" w:rsidRDefault="004E41B6"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Salud de las Mujeres</w:t>
            </w:r>
          </w:p>
        </w:tc>
        <w:tc>
          <w:tcPr>
            <w:tcW w:w="1893" w:type="pct"/>
            <w:shd w:val="clear" w:color="auto" w:fill="auto"/>
            <w:vAlign w:val="center"/>
          </w:tcPr>
          <w:p w14:paraId="7C717F67" w14:textId="77777777" w:rsidR="004E41B6" w:rsidRPr="00D23A8F" w:rsidRDefault="004E41B6" w:rsidP="004E41B6">
            <w:pPr>
              <w:spacing w:after="0" w:line="240" w:lineRule="auto"/>
              <w:jc w:val="both"/>
              <w:rPr>
                <w:rFonts w:ascii="Calibri" w:eastAsia="Times New Roman" w:hAnsi="Calibri" w:cs="Calibri"/>
                <w:color w:val="000000"/>
                <w:lang w:val="es-ES"/>
              </w:rPr>
            </w:pPr>
            <w:r w:rsidRPr="00D23A8F">
              <w:rPr>
                <w:rFonts w:ascii="Calibri" w:eastAsia="Times New Roman" w:hAnsi="Calibri" w:cs="Calibri"/>
                <w:color w:val="000000"/>
                <w:lang w:val="es-ES"/>
              </w:rPr>
              <w:t xml:space="preserve">Características clínicas y epidemiológicas de niños con tumores del sistema nervioso central en Medellín, Colombia.  Lina María Martínez Sánchez, María De Los Ángeles Rodríguez </w:t>
            </w:r>
            <w:proofErr w:type="spellStart"/>
            <w:r w:rsidRPr="00D23A8F">
              <w:rPr>
                <w:rFonts w:ascii="Calibri" w:eastAsia="Times New Roman" w:hAnsi="Calibri" w:cs="Calibri"/>
                <w:color w:val="000000"/>
                <w:lang w:val="es-ES"/>
              </w:rPr>
              <w:t>Gazquez</w:t>
            </w:r>
            <w:proofErr w:type="spellEnd"/>
            <w:r w:rsidRPr="00D23A8F">
              <w:rPr>
                <w:rFonts w:ascii="Calibri" w:eastAsia="Times New Roman" w:hAnsi="Calibri" w:cs="Calibri"/>
                <w:color w:val="000000"/>
                <w:lang w:val="es-ES"/>
              </w:rPr>
              <w:t>, Gaceta Mexicana de Oncología</w:t>
            </w:r>
          </w:p>
        </w:tc>
        <w:tc>
          <w:tcPr>
            <w:tcW w:w="1987" w:type="pct"/>
            <w:tcBorders>
              <w:top w:val="single" w:sz="4" w:space="0" w:color="757070"/>
              <w:left w:val="single" w:sz="4" w:space="0" w:color="757070"/>
              <w:bottom w:val="single" w:sz="4" w:space="0" w:color="757070"/>
              <w:right w:val="single" w:sz="4" w:space="0" w:color="757070"/>
            </w:tcBorders>
            <w:shd w:val="clear" w:color="auto" w:fill="auto"/>
            <w:vAlign w:val="center"/>
          </w:tcPr>
          <w:p w14:paraId="293199BD" w14:textId="77777777" w:rsidR="004E41B6" w:rsidRPr="00D23A8F" w:rsidRDefault="006A00FA" w:rsidP="004E41B6">
            <w:pPr>
              <w:jc w:val="center"/>
              <w:rPr>
                <w:rFonts w:ascii="Calibri" w:eastAsia="Times New Roman" w:hAnsi="Calibri" w:cs="Calibri"/>
                <w:color w:val="000000"/>
                <w:lang w:val="es-ES"/>
              </w:rPr>
            </w:pPr>
            <w:hyperlink r:id="rId28" w:history="1">
              <w:r w:rsidR="004E41B6" w:rsidRPr="00D23A8F">
                <w:rPr>
                  <w:rFonts w:ascii="Calibri" w:eastAsia="Times New Roman" w:hAnsi="Calibri" w:cs="Calibri"/>
                  <w:color w:val="000000"/>
                  <w:lang w:val="es-ES"/>
                </w:rPr>
                <w:t>https://www.gamo-smeo.com/abstract.php?id=201</w:t>
              </w:r>
            </w:hyperlink>
          </w:p>
        </w:tc>
      </w:tr>
      <w:tr w:rsidR="007A504E" w:rsidRPr="00827AC3" w14:paraId="36C0CCD6" w14:textId="77777777" w:rsidTr="007A504E">
        <w:trPr>
          <w:trHeight w:val="1470"/>
        </w:trPr>
        <w:tc>
          <w:tcPr>
            <w:tcW w:w="1120" w:type="pct"/>
            <w:vMerge/>
            <w:vAlign w:val="center"/>
          </w:tcPr>
          <w:p w14:paraId="32C81A12" w14:textId="77777777" w:rsidR="004E41B6" w:rsidRPr="0057366F" w:rsidRDefault="004E41B6" w:rsidP="004E41B6">
            <w:pPr>
              <w:spacing w:after="0" w:line="240" w:lineRule="auto"/>
              <w:rPr>
                <w:rFonts w:ascii="Calibri" w:eastAsia="Times New Roman" w:hAnsi="Calibri" w:cs="Calibri"/>
                <w:color w:val="000000"/>
                <w:lang w:val="es-ES"/>
              </w:rPr>
            </w:pPr>
          </w:p>
        </w:tc>
        <w:tc>
          <w:tcPr>
            <w:tcW w:w="1893" w:type="pct"/>
            <w:shd w:val="clear" w:color="auto" w:fill="auto"/>
            <w:vAlign w:val="center"/>
          </w:tcPr>
          <w:p w14:paraId="419CE7E6" w14:textId="77777777" w:rsidR="004E41B6" w:rsidRPr="00D23A8F" w:rsidRDefault="004E41B6" w:rsidP="004E41B6">
            <w:pPr>
              <w:spacing w:after="0" w:line="240" w:lineRule="auto"/>
              <w:jc w:val="both"/>
              <w:rPr>
                <w:rFonts w:ascii="Calibri" w:eastAsia="Times New Roman" w:hAnsi="Calibri" w:cs="Calibri"/>
                <w:color w:val="000000"/>
                <w:lang w:val="es-ES"/>
              </w:rPr>
            </w:pPr>
            <w:r w:rsidRPr="00D23A8F">
              <w:rPr>
                <w:rFonts w:ascii="Calibri" w:eastAsia="Times New Roman" w:hAnsi="Calibri" w:cs="Calibri"/>
                <w:color w:val="000000"/>
                <w:lang w:val="es-ES"/>
              </w:rPr>
              <w:t xml:space="preserve">Perfil demográfico y de mortalidad infantil en el Programa Buen Comienzo, Medellín 2009-2016. Claudia Patricia Lopera </w:t>
            </w:r>
            <w:proofErr w:type="spellStart"/>
            <w:r w:rsidRPr="00D23A8F">
              <w:rPr>
                <w:rFonts w:ascii="Calibri" w:eastAsia="Times New Roman" w:hAnsi="Calibri" w:cs="Calibri"/>
                <w:color w:val="000000"/>
                <w:lang w:val="es-ES"/>
              </w:rPr>
              <w:t>Arrubla</w:t>
            </w:r>
            <w:proofErr w:type="spellEnd"/>
            <w:r w:rsidRPr="00D23A8F">
              <w:rPr>
                <w:rFonts w:ascii="Calibri" w:eastAsia="Times New Roman" w:hAnsi="Calibri" w:cs="Calibri"/>
                <w:color w:val="000000"/>
                <w:lang w:val="es-ES"/>
              </w:rPr>
              <w:t xml:space="preserve">, Grey </w:t>
            </w:r>
            <w:proofErr w:type="spellStart"/>
            <w:r w:rsidRPr="00D23A8F">
              <w:rPr>
                <w:rFonts w:ascii="Calibri" w:eastAsia="Times New Roman" w:hAnsi="Calibri" w:cs="Calibri"/>
                <w:color w:val="000000"/>
                <w:lang w:val="es-ES"/>
              </w:rPr>
              <w:t>Yuliet</w:t>
            </w:r>
            <w:proofErr w:type="spellEnd"/>
            <w:r w:rsidRPr="00D23A8F">
              <w:rPr>
                <w:rFonts w:ascii="Calibri" w:eastAsia="Times New Roman" w:hAnsi="Calibri" w:cs="Calibri"/>
                <w:color w:val="000000"/>
                <w:lang w:val="es-ES"/>
              </w:rPr>
              <w:t xml:space="preserve"> Ceballos García, Ciencia Y Cuidado</w:t>
            </w:r>
          </w:p>
        </w:tc>
        <w:tc>
          <w:tcPr>
            <w:tcW w:w="1987" w:type="pct"/>
            <w:tcBorders>
              <w:top w:val="nil"/>
              <w:left w:val="single" w:sz="4" w:space="0" w:color="757070"/>
              <w:bottom w:val="single" w:sz="4" w:space="0" w:color="757070"/>
              <w:right w:val="single" w:sz="4" w:space="0" w:color="757070"/>
            </w:tcBorders>
            <w:shd w:val="clear" w:color="auto" w:fill="auto"/>
            <w:vAlign w:val="center"/>
          </w:tcPr>
          <w:p w14:paraId="3B7947B5" w14:textId="77777777" w:rsidR="004E41B6" w:rsidRPr="00D23A8F" w:rsidRDefault="006A00FA" w:rsidP="004E41B6">
            <w:pPr>
              <w:jc w:val="center"/>
              <w:rPr>
                <w:rFonts w:ascii="Calibri" w:eastAsia="Times New Roman" w:hAnsi="Calibri" w:cs="Calibri"/>
                <w:color w:val="000000"/>
                <w:lang w:val="es-ES"/>
              </w:rPr>
            </w:pPr>
            <w:hyperlink r:id="rId29" w:history="1">
              <w:r w:rsidR="004E41B6" w:rsidRPr="00D23A8F">
                <w:rPr>
                  <w:rFonts w:ascii="Calibri" w:eastAsia="Times New Roman" w:hAnsi="Calibri" w:cs="Calibri"/>
                  <w:color w:val="000000"/>
                  <w:lang w:val="es-ES"/>
                </w:rPr>
                <w:t>https://publi.ludomedia.org/index.php/ntqr/article/view/25</w:t>
              </w:r>
            </w:hyperlink>
          </w:p>
        </w:tc>
      </w:tr>
      <w:tr w:rsidR="007A504E" w:rsidRPr="00827AC3" w14:paraId="5AEA8161" w14:textId="77777777" w:rsidTr="007A504E">
        <w:trPr>
          <w:trHeight w:val="1470"/>
        </w:trPr>
        <w:tc>
          <w:tcPr>
            <w:tcW w:w="1120" w:type="pct"/>
            <w:vMerge/>
            <w:vAlign w:val="center"/>
          </w:tcPr>
          <w:p w14:paraId="1D7EFEAB" w14:textId="77777777" w:rsidR="004E41B6" w:rsidRPr="0057366F" w:rsidRDefault="004E41B6" w:rsidP="004E41B6">
            <w:pPr>
              <w:spacing w:after="0" w:line="240" w:lineRule="auto"/>
              <w:rPr>
                <w:rFonts w:ascii="Calibri" w:eastAsia="Times New Roman" w:hAnsi="Calibri" w:cs="Calibri"/>
                <w:color w:val="000000"/>
                <w:lang w:val="es-ES"/>
              </w:rPr>
            </w:pPr>
          </w:p>
        </w:tc>
        <w:tc>
          <w:tcPr>
            <w:tcW w:w="1893" w:type="pct"/>
            <w:shd w:val="clear" w:color="auto" w:fill="auto"/>
            <w:vAlign w:val="center"/>
          </w:tcPr>
          <w:p w14:paraId="2BFCA031" w14:textId="77777777" w:rsidR="004E41B6" w:rsidRPr="00D23A8F" w:rsidRDefault="004E41B6" w:rsidP="004E41B6">
            <w:pPr>
              <w:spacing w:after="0" w:line="240" w:lineRule="auto"/>
              <w:jc w:val="both"/>
              <w:rPr>
                <w:rFonts w:ascii="Calibri" w:eastAsia="Times New Roman" w:hAnsi="Calibri" w:cs="Calibri"/>
                <w:color w:val="000000"/>
                <w:lang w:val="es-ES"/>
              </w:rPr>
            </w:pPr>
            <w:r w:rsidRPr="00D23A8F">
              <w:rPr>
                <w:rFonts w:ascii="Calibri" w:eastAsia="Times New Roman" w:hAnsi="Calibri" w:cs="Calibri"/>
                <w:color w:val="000000"/>
                <w:lang w:val="es-ES"/>
              </w:rPr>
              <w:t xml:space="preserve">Significado de las heridas y su cuidado en niños niñas y adolescentes en situación de calle. Constanza Forero Pulido, Tatiana Marcela </w:t>
            </w:r>
            <w:proofErr w:type="spellStart"/>
            <w:r w:rsidRPr="00D23A8F">
              <w:rPr>
                <w:rFonts w:ascii="Calibri" w:eastAsia="Times New Roman" w:hAnsi="Calibri" w:cs="Calibri"/>
                <w:color w:val="000000"/>
                <w:lang w:val="es-ES"/>
              </w:rPr>
              <w:t>Aristizábal</w:t>
            </w:r>
            <w:proofErr w:type="spellEnd"/>
            <w:r w:rsidRPr="00D23A8F">
              <w:rPr>
                <w:rFonts w:ascii="Calibri" w:eastAsia="Times New Roman" w:hAnsi="Calibri" w:cs="Calibri"/>
                <w:color w:val="000000"/>
                <w:lang w:val="es-ES"/>
              </w:rPr>
              <w:t xml:space="preserve"> Monsalve, Álvaro Giraldo Pineda, </w:t>
            </w:r>
            <w:proofErr w:type="spellStart"/>
            <w:r w:rsidRPr="00D23A8F">
              <w:rPr>
                <w:rFonts w:ascii="Calibri" w:eastAsia="Times New Roman" w:hAnsi="Calibri" w:cs="Calibri"/>
                <w:color w:val="000000"/>
                <w:lang w:val="es-ES"/>
              </w:rPr>
              <w:t>Investigação</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Qualitativa</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em</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Ciências</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Sociais</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avanços</w:t>
            </w:r>
            <w:proofErr w:type="spellEnd"/>
            <w:r w:rsidRPr="00D23A8F">
              <w:rPr>
                <w:rFonts w:ascii="Calibri" w:eastAsia="Times New Roman" w:hAnsi="Calibri" w:cs="Calibri"/>
                <w:color w:val="000000"/>
                <w:lang w:val="es-ES"/>
              </w:rPr>
              <w:t xml:space="preserve"> e </w:t>
            </w:r>
            <w:proofErr w:type="spellStart"/>
            <w:r w:rsidRPr="00D23A8F">
              <w:rPr>
                <w:rFonts w:ascii="Calibri" w:eastAsia="Times New Roman" w:hAnsi="Calibri" w:cs="Calibri"/>
                <w:color w:val="000000"/>
                <w:lang w:val="es-ES"/>
              </w:rPr>
              <w:t>desafios</w:t>
            </w:r>
            <w:proofErr w:type="spellEnd"/>
          </w:p>
        </w:tc>
        <w:tc>
          <w:tcPr>
            <w:tcW w:w="1987" w:type="pct"/>
            <w:tcBorders>
              <w:top w:val="nil"/>
              <w:left w:val="single" w:sz="4" w:space="0" w:color="757070"/>
              <w:bottom w:val="single" w:sz="4" w:space="0" w:color="757070"/>
              <w:right w:val="single" w:sz="4" w:space="0" w:color="757070"/>
            </w:tcBorders>
            <w:shd w:val="clear" w:color="auto" w:fill="auto"/>
            <w:vAlign w:val="center"/>
          </w:tcPr>
          <w:p w14:paraId="159A48E0" w14:textId="77777777" w:rsidR="004E41B6" w:rsidRPr="00D23A8F" w:rsidRDefault="006A00FA" w:rsidP="004E41B6">
            <w:pPr>
              <w:jc w:val="center"/>
              <w:rPr>
                <w:rFonts w:ascii="Calibri" w:eastAsia="Times New Roman" w:hAnsi="Calibri" w:cs="Calibri"/>
                <w:color w:val="000000"/>
                <w:lang w:val="es-ES"/>
              </w:rPr>
            </w:pPr>
            <w:hyperlink r:id="rId30" w:history="1">
              <w:r w:rsidR="004E41B6" w:rsidRPr="00D23A8F">
                <w:rPr>
                  <w:rFonts w:ascii="Calibri" w:eastAsia="Times New Roman" w:hAnsi="Calibri" w:cs="Calibri"/>
                  <w:color w:val="000000"/>
                  <w:lang w:val="es-ES"/>
                </w:rPr>
                <w:t>https://revistas.ufps.edu.co/index.php/cienciaycuidado/article/view/1536</w:t>
              </w:r>
            </w:hyperlink>
          </w:p>
        </w:tc>
      </w:tr>
      <w:tr w:rsidR="007A504E" w:rsidRPr="00827AC3" w14:paraId="3BEC45A7" w14:textId="77777777" w:rsidTr="007A504E">
        <w:trPr>
          <w:trHeight w:val="1470"/>
        </w:trPr>
        <w:tc>
          <w:tcPr>
            <w:tcW w:w="1120" w:type="pct"/>
            <w:vMerge/>
            <w:vAlign w:val="center"/>
          </w:tcPr>
          <w:p w14:paraId="7172556E" w14:textId="77777777" w:rsidR="004E41B6" w:rsidRPr="0057366F" w:rsidRDefault="004E41B6" w:rsidP="004E41B6">
            <w:pPr>
              <w:spacing w:after="0" w:line="240" w:lineRule="auto"/>
              <w:rPr>
                <w:rFonts w:ascii="Calibri" w:eastAsia="Times New Roman" w:hAnsi="Calibri" w:cs="Calibri"/>
                <w:color w:val="000000"/>
                <w:lang w:val="es-ES"/>
              </w:rPr>
            </w:pPr>
          </w:p>
        </w:tc>
        <w:tc>
          <w:tcPr>
            <w:tcW w:w="1893" w:type="pct"/>
            <w:shd w:val="clear" w:color="auto" w:fill="auto"/>
            <w:vAlign w:val="center"/>
          </w:tcPr>
          <w:p w14:paraId="4A444C14" w14:textId="77777777" w:rsidR="004E41B6" w:rsidRPr="00D23A8F" w:rsidRDefault="004E41B6" w:rsidP="004E41B6">
            <w:pPr>
              <w:spacing w:after="0" w:line="240" w:lineRule="auto"/>
              <w:jc w:val="both"/>
              <w:rPr>
                <w:rFonts w:ascii="Calibri" w:eastAsia="Times New Roman" w:hAnsi="Calibri" w:cs="Calibri"/>
                <w:color w:val="000000"/>
                <w:lang w:val="es-ES"/>
              </w:rPr>
            </w:pPr>
            <w:r w:rsidRPr="00D23A8F">
              <w:rPr>
                <w:rFonts w:ascii="Calibri" w:eastAsia="Times New Roman" w:hAnsi="Calibri" w:cs="Calibri"/>
                <w:color w:val="000000"/>
                <w:lang w:val="es-ES"/>
              </w:rPr>
              <w:t xml:space="preserve">Preparación de los padres para el alta del niño prematuro: Análisis de concepto. Sandra Patricia Osorio Galeano, Ángela M. Salazar </w:t>
            </w:r>
            <w:proofErr w:type="gramStart"/>
            <w:r w:rsidRPr="00D23A8F">
              <w:rPr>
                <w:rFonts w:ascii="Calibri" w:eastAsia="Times New Roman" w:hAnsi="Calibri" w:cs="Calibri"/>
                <w:color w:val="000000"/>
                <w:lang w:val="es-ES"/>
              </w:rPr>
              <w:t>Maya ,</w:t>
            </w:r>
            <w:proofErr w:type="gramEnd"/>
            <w:r w:rsidRPr="00D23A8F">
              <w:rPr>
                <w:rFonts w:ascii="Calibri" w:eastAsia="Times New Roman" w:hAnsi="Calibri" w:cs="Calibri"/>
                <w:color w:val="000000"/>
                <w:lang w:val="es-ES"/>
              </w:rPr>
              <w:t xml:space="preserve"> B. Villamizar Carvajal, Revista Ciencia Y Cuidado</w:t>
            </w:r>
          </w:p>
        </w:tc>
        <w:tc>
          <w:tcPr>
            <w:tcW w:w="1987" w:type="pct"/>
            <w:tcBorders>
              <w:top w:val="nil"/>
              <w:left w:val="single" w:sz="4" w:space="0" w:color="757070"/>
              <w:bottom w:val="single" w:sz="4" w:space="0" w:color="757070"/>
              <w:right w:val="single" w:sz="4" w:space="0" w:color="000000"/>
            </w:tcBorders>
            <w:shd w:val="clear" w:color="auto" w:fill="auto"/>
            <w:vAlign w:val="center"/>
          </w:tcPr>
          <w:p w14:paraId="3927837E" w14:textId="77777777" w:rsidR="004E41B6" w:rsidRPr="00D23A8F" w:rsidRDefault="006A00FA" w:rsidP="004E41B6">
            <w:pPr>
              <w:jc w:val="center"/>
              <w:rPr>
                <w:rFonts w:ascii="Calibri" w:eastAsia="Times New Roman" w:hAnsi="Calibri" w:cs="Calibri"/>
                <w:color w:val="000000"/>
                <w:lang w:val="es-ES"/>
              </w:rPr>
            </w:pPr>
            <w:hyperlink r:id="rId31" w:history="1">
              <w:r w:rsidR="004E41B6" w:rsidRPr="00D23A8F">
                <w:rPr>
                  <w:rFonts w:ascii="Calibri" w:eastAsia="Times New Roman" w:hAnsi="Calibri" w:cs="Calibri"/>
                  <w:color w:val="000000"/>
                  <w:lang w:val="es-ES"/>
                </w:rPr>
                <w:t>https://dialnet.unirioja.es/servlet/articulo?codigo=7490956</w:t>
              </w:r>
            </w:hyperlink>
          </w:p>
        </w:tc>
      </w:tr>
      <w:tr w:rsidR="007A504E" w:rsidRPr="00F15863" w14:paraId="00EF610B" w14:textId="77777777" w:rsidTr="007A504E">
        <w:trPr>
          <w:trHeight w:val="1470"/>
        </w:trPr>
        <w:tc>
          <w:tcPr>
            <w:tcW w:w="1120" w:type="pct"/>
            <w:vMerge/>
            <w:vAlign w:val="center"/>
            <w:hideMark/>
          </w:tcPr>
          <w:p w14:paraId="7238D914" w14:textId="77777777" w:rsidR="004E41B6" w:rsidRPr="0057366F" w:rsidRDefault="004E41B6" w:rsidP="004E41B6">
            <w:pPr>
              <w:spacing w:after="0" w:line="240" w:lineRule="auto"/>
              <w:rPr>
                <w:rFonts w:ascii="Calibri" w:eastAsia="Times New Roman" w:hAnsi="Calibri" w:cs="Calibri"/>
                <w:color w:val="000000"/>
                <w:lang w:val="es-ES"/>
              </w:rPr>
            </w:pPr>
          </w:p>
        </w:tc>
        <w:tc>
          <w:tcPr>
            <w:tcW w:w="1893" w:type="pct"/>
            <w:shd w:val="clear" w:color="auto" w:fill="auto"/>
            <w:vAlign w:val="center"/>
            <w:hideMark/>
          </w:tcPr>
          <w:p w14:paraId="09ECC410" w14:textId="77777777" w:rsidR="004E41B6" w:rsidRPr="00D23A8F" w:rsidRDefault="004E41B6" w:rsidP="004E41B6">
            <w:pPr>
              <w:spacing w:after="0" w:line="240" w:lineRule="auto"/>
              <w:jc w:val="both"/>
              <w:rPr>
                <w:rFonts w:ascii="Calibri" w:eastAsia="Times New Roman" w:hAnsi="Calibri" w:cs="Calibri"/>
                <w:color w:val="000000"/>
                <w:lang w:val="es-ES"/>
              </w:rPr>
            </w:pPr>
            <w:r w:rsidRPr="00F15863">
              <w:rPr>
                <w:rFonts w:ascii="Calibri" w:eastAsia="Times New Roman" w:hAnsi="Calibri" w:cs="Calibri"/>
                <w:color w:val="000000"/>
                <w:lang w:val="en-US"/>
              </w:rPr>
              <w:t>Identifying priorities for practice improvement related to breastfeeding support in a neonatal intensive care unit (NICU) in Medellin, Colombia</w:t>
            </w:r>
            <w:r>
              <w:rPr>
                <w:rFonts w:ascii="Calibri" w:eastAsia="Times New Roman" w:hAnsi="Calibri" w:cs="Calibri"/>
                <w:color w:val="000000"/>
                <w:lang w:val="en-US"/>
              </w:rPr>
              <w:t xml:space="preserve">. </w:t>
            </w:r>
            <w:r w:rsidRPr="00D23A8F">
              <w:rPr>
                <w:rFonts w:ascii="Calibri" w:eastAsia="Times New Roman" w:hAnsi="Calibri" w:cs="Calibri"/>
                <w:color w:val="000000"/>
                <w:lang w:val="es-ES"/>
              </w:rPr>
              <w:t xml:space="preserve">Sandra Catalina Ochoa Marín, </w:t>
            </w:r>
            <w:proofErr w:type="spellStart"/>
            <w:r w:rsidRPr="00D23A8F">
              <w:rPr>
                <w:rFonts w:ascii="Calibri" w:eastAsia="Times New Roman" w:hAnsi="Calibri" w:cs="Calibri"/>
                <w:color w:val="000000"/>
                <w:lang w:val="es-ES"/>
              </w:rPr>
              <w:t>Aimée</w:t>
            </w:r>
            <w:proofErr w:type="spellEnd"/>
            <w:r w:rsidRPr="00D23A8F">
              <w:rPr>
                <w:rFonts w:ascii="Calibri" w:eastAsia="Times New Roman" w:hAnsi="Calibri" w:cs="Calibri"/>
                <w:color w:val="000000"/>
                <w:lang w:val="es-ES"/>
              </w:rPr>
              <w:t xml:space="preserve"> González de Armas, Sonia </w:t>
            </w:r>
            <w:proofErr w:type="spellStart"/>
            <w:r w:rsidRPr="00D23A8F">
              <w:rPr>
                <w:rFonts w:ascii="Calibri" w:eastAsia="Times New Roman" w:hAnsi="Calibri" w:cs="Calibri"/>
                <w:color w:val="000000"/>
                <w:lang w:val="es-ES"/>
              </w:rPr>
              <w:t>Semenic</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Journal</w:t>
            </w:r>
            <w:proofErr w:type="spellEnd"/>
            <w:r w:rsidRPr="00D23A8F">
              <w:rPr>
                <w:rFonts w:ascii="Calibri" w:eastAsia="Times New Roman" w:hAnsi="Calibri" w:cs="Calibri"/>
                <w:color w:val="000000"/>
                <w:lang w:val="es-ES"/>
              </w:rPr>
              <w:t xml:space="preserve"> of Neonatal </w:t>
            </w:r>
            <w:proofErr w:type="spellStart"/>
            <w:r w:rsidRPr="00D23A8F">
              <w:rPr>
                <w:rFonts w:ascii="Calibri" w:eastAsia="Times New Roman" w:hAnsi="Calibri" w:cs="Calibri"/>
                <w:color w:val="000000"/>
                <w:lang w:val="es-ES"/>
              </w:rPr>
              <w:t>Nursing</w:t>
            </w:r>
            <w:proofErr w:type="spellEnd"/>
          </w:p>
        </w:tc>
        <w:tc>
          <w:tcPr>
            <w:tcW w:w="1987" w:type="pct"/>
            <w:tcBorders>
              <w:top w:val="nil"/>
              <w:left w:val="single" w:sz="4" w:space="0" w:color="757070"/>
              <w:bottom w:val="nil"/>
              <w:right w:val="single" w:sz="4" w:space="0" w:color="000000"/>
            </w:tcBorders>
            <w:shd w:val="clear" w:color="auto" w:fill="auto"/>
            <w:vAlign w:val="center"/>
          </w:tcPr>
          <w:p w14:paraId="5B2A4D96" w14:textId="77777777" w:rsidR="004E41B6" w:rsidRPr="00D23A8F" w:rsidRDefault="006A00FA" w:rsidP="004E41B6">
            <w:pPr>
              <w:jc w:val="center"/>
              <w:rPr>
                <w:rFonts w:ascii="Calibri" w:eastAsia="Times New Roman" w:hAnsi="Calibri" w:cs="Calibri"/>
                <w:color w:val="000000"/>
                <w:lang w:val="es-ES"/>
              </w:rPr>
            </w:pPr>
            <w:hyperlink r:id="rId32" w:history="1">
              <w:r w:rsidR="004E41B6" w:rsidRPr="00D23A8F">
                <w:rPr>
                  <w:rFonts w:ascii="Calibri" w:eastAsia="Times New Roman" w:hAnsi="Calibri" w:cs="Calibri"/>
                  <w:color w:val="000000"/>
                  <w:lang w:val="es-ES"/>
                </w:rPr>
                <w:t>https://www.terkko.helsinki.fi/article/23392031_identifying-priorities-for-practice-improvement-related-to-breastfeeding-support-in-a-neonatal-intensive-care-unit-nicu-in-medelln-colombia</w:t>
              </w:r>
            </w:hyperlink>
          </w:p>
        </w:tc>
      </w:tr>
      <w:tr w:rsidR="007A504E" w:rsidRPr="00827AC3" w14:paraId="49E79239" w14:textId="77777777" w:rsidTr="007A504E">
        <w:trPr>
          <w:trHeight w:val="1140"/>
        </w:trPr>
        <w:tc>
          <w:tcPr>
            <w:tcW w:w="1120" w:type="pct"/>
            <w:vMerge w:val="restart"/>
            <w:shd w:val="clear" w:color="auto" w:fill="auto"/>
            <w:noWrap/>
            <w:textDirection w:val="btLr"/>
            <w:vAlign w:val="center"/>
            <w:hideMark/>
          </w:tcPr>
          <w:p w14:paraId="7A6A8589" w14:textId="77777777" w:rsidR="004E41B6" w:rsidRPr="00827AC3" w:rsidRDefault="004E41B6" w:rsidP="00C70693">
            <w:pPr>
              <w:spacing w:after="0" w:line="240" w:lineRule="auto"/>
              <w:ind w:left="113" w:right="113"/>
              <w:jc w:val="center"/>
              <w:rPr>
                <w:rFonts w:ascii="Calibri" w:eastAsia="Times New Roman" w:hAnsi="Calibri" w:cs="Calibri"/>
                <w:color w:val="000000"/>
                <w:lang w:val="es-ES"/>
              </w:rPr>
            </w:pPr>
            <w:r w:rsidRPr="00827AC3">
              <w:rPr>
                <w:rFonts w:ascii="Calibri" w:eastAsia="Times New Roman" w:hAnsi="Calibri" w:cs="Calibri"/>
                <w:color w:val="000000"/>
                <w:lang w:val="es-ES"/>
              </w:rPr>
              <w:t>Salud mental/salud colectiva</w:t>
            </w:r>
            <w:r>
              <w:rPr>
                <w:rFonts w:ascii="Calibri" w:eastAsia="Times New Roman" w:hAnsi="Calibri" w:cs="Calibri"/>
                <w:color w:val="000000"/>
                <w:lang w:val="es-ES"/>
              </w:rPr>
              <w:t>: GPSSS</w:t>
            </w:r>
          </w:p>
        </w:tc>
        <w:tc>
          <w:tcPr>
            <w:tcW w:w="1893" w:type="pct"/>
            <w:shd w:val="clear" w:color="auto" w:fill="auto"/>
            <w:vAlign w:val="center"/>
            <w:hideMark/>
          </w:tcPr>
          <w:p w14:paraId="6391CEDB" w14:textId="77777777" w:rsidR="004E41B6" w:rsidRPr="00D23A8F" w:rsidRDefault="004E41B6" w:rsidP="004E41B6">
            <w:pPr>
              <w:spacing w:after="0" w:line="240" w:lineRule="auto"/>
              <w:jc w:val="both"/>
              <w:rPr>
                <w:rFonts w:ascii="Calibri" w:eastAsia="Times New Roman" w:hAnsi="Calibri" w:cs="Calibri"/>
                <w:color w:val="000000"/>
                <w:lang w:val="es-ES"/>
              </w:rPr>
            </w:pPr>
            <w:r w:rsidRPr="00D23A8F">
              <w:rPr>
                <w:rFonts w:ascii="Calibri" w:eastAsia="Times New Roman" w:hAnsi="Calibri" w:cs="Calibri"/>
                <w:color w:val="000000"/>
                <w:lang w:val="es-ES"/>
              </w:rPr>
              <w:t xml:space="preserve">Experiencias de promoción de la salud mental en países latinoamericanos: ¿de qué promoción se </w:t>
            </w:r>
            <w:proofErr w:type="gramStart"/>
            <w:r w:rsidRPr="00D23A8F">
              <w:rPr>
                <w:rFonts w:ascii="Calibri" w:eastAsia="Times New Roman" w:hAnsi="Calibri" w:cs="Calibri"/>
                <w:color w:val="000000"/>
                <w:lang w:val="es-ES"/>
              </w:rPr>
              <w:t>trata?.</w:t>
            </w:r>
            <w:proofErr w:type="gramEnd"/>
            <w:r w:rsidRPr="00D23A8F">
              <w:rPr>
                <w:rFonts w:ascii="Calibri" w:eastAsia="Times New Roman" w:hAnsi="Calibri" w:cs="Calibri"/>
                <w:color w:val="000000"/>
                <w:lang w:val="es-ES"/>
              </w:rPr>
              <w:t xml:space="preserve"> Catalina Betancur </w:t>
            </w:r>
            <w:proofErr w:type="spellStart"/>
            <w:r w:rsidRPr="00D23A8F">
              <w:rPr>
                <w:rFonts w:ascii="Calibri" w:eastAsia="Times New Roman" w:hAnsi="Calibri" w:cs="Calibri"/>
                <w:color w:val="000000"/>
                <w:lang w:val="es-ES"/>
              </w:rPr>
              <w:t>Betancur</w:t>
            </w:r>
            <w:proofErr w:type="spellEnd"/>
            <w:r w:rsidRPr="00D23A8F">
              <w:rPr>
                <w:rFonts w:ascii="Calibri" w:eastAsia="Times New Roman" w:hAnsi="Calibri" w:cs="Calibri"/>
                <w:color w:val="000000"/>
                <w:lang w:val="es-ES"/>
              </w:rPr>
              <w:t xml:space="preserve">, Beatriz Elena Arias López, Diego </w:t>
            </w:r>
            <w:proofErr w:type="spellStart"/>
            <w:r w:rsidRPr="00D23A8F">
              <w:rPr>
                <w:rFonts w:ascii="Calibri" w:eastAsia="Times New Roman" w:hAnsi="Calibri" w:cs="Calibri"/>
                <w:color w:val="000000"/>
                <w:lang w:val="es-ES"/>
              </w:rPr>
              <w:t>Alveiro</w:t>
            </w:r>
            <w:proofErr w:type="spellEnd"/>
            <w:r w:rsidRPr="00D23A8F">
              <w:rPr>
                <w:rFonts w:ascii="Calibri" w:eastAsia="Times New Roman" w:hAnsi="Calibri" w:cs="Calibri"/>
                <w:color w:val="000000"/>
                <w:lang w:val="es-ES"/>
              </w:rPr>
              <w:t xml:space="preserve"> Restrepo Ochoa, Revista de Psicología Universidad De Antioquia</w:t>
            </w:r>
          </w:p>
        </w:tc>
        <w:tc>
          <w:tcPr>
            <w:tcW w:w="1987" w:type="pct"/>
            <w:tcBorders>
              <w:top w:val="single" w:sz="4" w:space="0" w:color="757070"/>
              <w:left w:val="single" w:sz="4" w:space="0" w:color="757070"/>
              <w:bottom w:val="single" w:sz="4" w:space="0" w:color="757070"/>
              <w:right w:val="single" w:sz="4" w:space="0" w:color="757070"/>
            </w:tcBorders>
            <w:shd w:val="clear" w:color="auto" w:fill="auto"/>
            <w:vAlign w:val="center"/>
          </w:tcPr>
          <w:p w14:paraId="6BB99720" w14:textId="77777777" w:rsidR="004E41B6" w:rsidRPr="00D23A8F" w:rsidRDefault="006A00FA" w:rsidP="004E41B6">
            <w:pPr>
              <w:jc w:val="center"/>
              <w:rPr>
                <w:rFonts w:ascii="Calibri" w:eastAsia="Times New Roman" w:hAnsi="Calibri" w:cs="Calibri"/>
                <w:color w:val="000000"/>
                <w:lang w:val="es-ES"/>
              </w:rPr>
            </w:pPr>
            <w:hyperlink r:id="rId33" w:history="1">
              <w:r w:rsidR="004E41B6" w:rsidRPr="00D23A8F">
                <w:rPr>
                  <w:rFonts w:ascii="Calibri" w:eastAsia="Times New Roman" w:hAnsi="Calibri" w:cs="Calibri"/>
                  <w:color w:val="000000"/>
                  <w:lang w:val="es-ES"/>
                </w:rPr>
                <w:t>https://revistas.udea.edu.co/index.php/psicologia/article/download/342467/20804462/</w:t>
              </w:r>
            </w:hyperlink>
          </w:p>
        </w:tc>
      </w:tr>
      <w:tr w:rsidR="007A504E" w:rsidRPr="00827AC3" w14:paraId="304B734E" w14:textId="77777777" w:rsidTr="007A504E">
        <w:trPr>
          <w:trHeight w:val="975"/>
        </w:trPr>
        <w:tc>
          <w:tcPr>
            <w:tcW w:w="1120" w:type="pct"/>
            <w:vMerge/>
            <w:vAlign w:val="center"/>
          </w:tcPr>
          <w:p w14:paraId="53E16840" w14:textId="77777777" w:rsidR="004E41B6" w:rsidRPr="00827AC3" w:rsidRDefault="004E41B6" w:rsidP="004E41B6">
            <w:pPr>
              <w:spacing w:after="0" w:line="240" w:lineRule="auto"/>
              <w:rPr>
                <w:rFonts w:ascii="Calibri" w:eastAsia="Times New Roman" w:hAnsi="Calibri" w:cs="Calibri"/>
                <w:color w:val="000000"/>
                <w:lang w:val="es-ES"/>
              </w:rPr>
            </w:pPr>
          </w:p>
        </w:tc>
        <w:tc>
          <w:tcPr>
            <w:tcW w:w="1893" w:type="pct"/>
            <w:shd w:val="clear" w:color="auto" w:fill="auto"/>
            <w:vAlign w:val="center"/>
          </w:tcPr>
          <w:p w14:paraId="09694D66" w14:textId="77777777" w:rsidR="004E41B6" w:rsidRPr="00D23A8F" w:rsidRDefault="004E41B6" w:rsidP="004E41B6">
            <w:pPr>
              <w:spacing w:after="0" w:line="240" w:lineRule="auto"/>
              <w:jc w:val="both"/>
              <w:rPr>
                <w:rFonts w:ascii="Calibri" w:eastAsia="Times New Roman" w:hAnsi="Calibri" w:cs="Calibri"/>
                <w:color w:val="000000"/>
                <w:lang w:val="es-ES"/>
              </w:rPr>
            </w:pPr>
            <w:r w:rsidRPr="00D23A8F">
              <w:rPr>
                <w:rFonts w:ascii="Calibri" w:eastAsia="Times New Roman" w:hAnsi="Calibri" w:cs="Calibri"/>
                <w:color w:val="000000"/>
                <w:lang w:val="es-ES"/>
              </w:rPr>
              <w:t>Salud mental colectiva y cuidados transnacionales. Retos y desafíos. "Beatriz Elena Arias López, Dora María Hernández Holguín, Revista Gerencia y Políticas de Salud</w:t>
            </w:r>
          </w:p>
        </w:tc>
        <w:tc>
          <w:tcPr>
            <w:tcW w:w="1987" w:type="pct"/>
            <w:tcBorders>
              <w:top w:val="nil"/>
              <w:left w:val="single" w:sz="4" w:space="0" w:color="757070"/>
              <w:bottom w:val="single" w:sz="4" w:space="0" w:color="757070"/>
              <w:right w:val="single" w:sz="4" w:space="0" w:color="757070"/>
            </w:tcBorders>
            <w:shd w:val="clear" w:color="auto" w:fill="auto"/>
            <w:vAlign w:val="center"/>
          </w:tcPr>
          <w:p w14:paraId="27CAF5FB" w14:textId="77777777" w:rsidR="004E41B6" w:rsidRPr="00D23A8F" w:rsidRDefault="006A00FA" w:rsidP="004E41B6">
            <w:pPr>
              <w:jc w:val="center"/>
              <w:rPr>
                <w:rFonts w:ascii="Calibri" w:eastAsia="Times New Roman" w:hAnsi="Calibri" w:cs="Calibri"/>
                <w:color w:val="000000"/>
                <w:lang w:val="es-ES"/>
              </w:rPr>
            </w:pPr>
            <w:hyperlink r:id="rId34" w:history="1">
              <w:r w:rsidR="004E41B6" w:rsidRPr="00D23A8F">
                <w:rPr>
                  <w:rFonts w:ascii="Calibri" w:eastAsia="Times New Roman" w:hAnsi="Calibri" w:cs="Calibri"/>
                  <w:color w:val="000000"/>
                  <w:lang w:val="es-ES"/>
                </w:rPr>
                <w:t>https://revistas.javeriana.edu.co/files-articulos/RGPS/19%20(2020)/54562510015/</w:t>
              </w:r>
            </w:hyperlink>
          </w:p>
        </w:tc>
      </w:tr>
      <w:tr w:rsidR="007A504E" w:rsidRPr="007E0688" w14:paraId="5D66B56C" w14:textId="77777777" w:rsidTr="007A504E">
        <w:trPr>
          <w:trHeight w:val="975"/>
        </w:trPr>
        <w:tc>
          <w:tcPr>
            <w:tcW w:w="1120" w:type="pct"/>
            <w:vMerge/>
            <w:vAlign w:val="center"/>
            <w:hideMark/>
          </w:tcPr>
          <w:p w14:paraId="599337FF" w14:textId="77777777" w:rsidR="004E41B6" w:rsidRPr="00827AC3" w:rsidRDefault="004E41B6" w:rsidP="004E41B6">
            <w:pPr>
              <w:spacing w:after="0" w:line="240" w:lineRule="auto"/>
              <w:rPr>
                <w:rFonts w:ascii="Calibri" w:eastAsia="Times New Roman" w:hAnsi="Calibri" w:cs="Calibri"/>
                <w:color w:val="000000"/>
                <w:lang w:val="es-ES"/>
              </w:rPr>
            </w:pPr>
          </w:p>
        </w:tc>
        <w:tc>
          <w:tcPr>
            <w:tcW w:w="1893" w:type="pct"/>
            <w:shd w:val="clear" w:color="auto" w:fill="auto"/>
            <w:vAlign w:val="center"/>
            <w:hideMark/>
          </w:tcPr>
          <w:p w14:paraId="7FD82878" w14:textId="77777777" w:rsidR="004E41B6" w:rsidRPr="00827AC3" w:rsidRDefault="004E41B6" w:rsidP="004E41B6">
            <w:pPr>
              <w:spacing w:after="0" w:line="240" w:lineRule="auto"/>
              <w:jc w:val="both"/>
              <w:rPr>
                <w:rFonts w:ascii="Calibri" w:eastAsia="Times New Roman" w:hAnsi="Calibri" w:cs="Calibri"/>
                <w:color w:val="000000"/>
                <w:lang w:val="en-US"/>
              </w:rPr>
            </w:pPr>
            <w:r w:rsidRPr="00D23A8F">
              <w:rPr>
                <w:rFonts w:ascii="Calibri" w:eastAsia="Times New Roman" w:hAnsi="Calibri" w:cs="Calibri"/>
                <w:color w:val="000000"/>
                <w:lang w:val="es-ES"/>
              </w:rPr>
              <w:t xml:space="preserve">(Des)tejiendo miradas: hilar, bordar y remendar la reconciliación en Colombia. Beatriz Elena Arias </w:t>
            </w:r>
            <w:proofErr w:type="gramStart"/>
            <w:r w:rsidRPr="00D23A8F">
              <w:rPr>
                <w:rFonts w:ascii="Calibri" w:eastAsia="Times New Roman" w:hAnsi="Calibri" w:cs="Calibri"/>
                <w:color w:val="000000"/>
                <w:lang w:val="es-ES"/>
              </w:rPr>
              <w:t xml:space="preserve">López,  </w:t>
            </w:r>
            <w:proofErr w:type="spellStart"/>
            <w:r w:rsidRPr="00D23A8F">
              <w:rPr>
                <w:rFonts w:ascii="Calibri" w:eastAsia="Times New Roman" w:hAnsi="Calibri" w:cs="Calibri"/>
                <w:color w:val="000000"/>
                <w:lang w:val="es-ES"/>
              </w:rPr>
              <w:t>Berit</w:t>
            </w:r>
            <w:proofErr w:type="spellEnd"/>
            <w:proofErr w:type="gram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Bliesemann</w:t>
            </w:r>
            <w:proofErr w:type="spellEnd"/>
            <w:r w:rsidRPr="00D23A8F">
              <w:rPr>
                <w:rFonts w:ascii="Calibri" w:eastAsia="Times New Roman" w:hAnsi="Calibri" w:cs="Calibri"/>
                <w:color w:val="000000"/>
                <w:lang w:val="es-ES"/>
              </w:rPr>
              <w:t xml:space="preserve"> De G, Laura Antonia Coral Velásquez, Ed. </w:t>
            </w:r>
            <w:proofErr w:type="spellStart"/>
            <w:r w:rsidRPr="00C70693">
              <w:rPr>
                <w:rFonts w:ascii="Calibri" w:eastAsia="Times New Roman" w:hAnsi="Calibri" w:cs="Calibri"/>
                <w:color w:val="000000"/>
                <w:lang w:val="en-US"/>
              </w:rPr>
              <w:t>Periferia</w:t>
            </w:r>
            <w:proofErr w:type="spellEnd"/>
          </w:p>
        </w:tc>
        <w:tc>
          <w:tcPr>
            <w:tcW w:w="1987" w:type="pct"/>
            <w:tcBorders>
              <w:top w:val="nil"/>
              <w:left w:val="single" w:sz="4" w:space="0" w:color="757070"/>
              <w:bottom w:val="single" w:sz="4" w:space="0" w:color="757070"/>
              <w:right w:val="single" w:sz="4" w:space="0" w:color="757070"/>
            </w:tcBorders>
            <w:shd w:val="clear" w:color="auto" w:fill="auto"/>
            <w:vAlign w:val="center"/>
          </w:tcPr>
          <w:p w14:paraId="229586F2" w14:textId="77777777" w:rsidR="004E41B6" w:rsidRPr="00C70693" w:rsidRDefault="006A00FA" w:rsidP="004E41B6">
            <w:pPr>
              <w:jc w:val="center"/>
              <w:rPr>
                <w:rFonts w:ascii="Calibri" w:eastAsia="Times New Roman" w:hAnsi="Calibri" w:cs="Calibri"/>
                <w:color w:val="000000"/>
                <w:lang w:val="en-US"/>
              </w:rPr>
            </w:pPr>
            <w:hyperlink r:id="rId35" w:history="1">
              <w:r w:rsidR="004E41B6" w:rsidRPr="00C70693">
                <w:rPr>
                  <w:rFonts w:ascii="Calibri" w:eastAsia="Times New Roman" w:hAnsi="Calibri" w:cs="Calibri"/>
                  <w:color w:val="000000"/>
                  <w:lang w:val="en-US"/>
                </w:rPr>
                <w:t>http://hacemosmemoria.org/2020/12/04/con-hilo-y-aguja-excombatientes-tejen-sus-historias/</w:t>
              </w:r>
            </w:hyperlink>
          </w:p>
        </w:tc>
      </w:tr>
      <w:tr w:rsidR="007A504E" w:rsidRPr="007E0688" w14:paraId="2C1E884D" w14:textId="77777777" w:rsidTr="007A504E">
        <w:trPr>
          <w:trHeight w:val="615"/>
        </w:trPr>
        <w:tc>
          <w:tcPr>
            <w:tcW w:w="1120" w:type="pct"/>
            <w:vMerge w:val="restart"/>
            <w:shd w:val="clear" w:color="auto" w:fill="auto"/>
            <w:noWrap/>
            <w:textDirection w:val="btLr"/>
            <w:vAlign w:val="center"/>
            <w:hideMark/>
          </w:tcPr>
          <w:p w14:paraId="484AE353" w14:textId="77777777" w:rsidR="00C70693" w:rsidRDefault="004E41B6" w:rsidP="00C70693">
            <w:pPr>
              <w:spacing w:after="0" w:line="240" w:lineRule="auto"/>
              <w:ind w:left="113" w:right="113"/>
              <w:jc w:val="center"/>
              <w:rPr>
                <w:rFonts w:ascii="Calibri" w:eastAsia="Times New Roman" w:hAnsi="Calibri" w:cs="Calibri"/>
                <w:color w:val="000000"/>
                <w:lang w:val="es-ES"/>
              </w:rPr>
            </w:pPr>
            <w:r w:rsidRPr="00827AC3">
              <w:rPr>
                <w:rFonts w:ascii="Calibri" w:eastAsia="Times New Roman" w:hAnsi="Calibri" w:cs="Calibri"/>
                <w:color w:val="000000"/>
                <w:lang w:val="es-ES"/>
              </w:rPr>
              <w:lastRenderedPageBreak/>
              <w:t>Salud sexual y reproductiva</w:t>
            </w:r>
            <w:r>
              <w:rPr>
                <w:rFonts w:ascii="Calibri" w:eastAsia="Times New Roman" w:hAnsi="Calibri" w:cs="Calibri"/>
                <w:color w:val="000000"/>
                <w:lang w:val="es-ES"/>
              </w:rPr>
              <w:t xml:space="preserve">: </w:t>
            </w:r>
          </w:p>
          <w:p w14:paraId="7BFFC0FD" w14:textId="77777777" w:rsidR="00C70693" w:rsidRDefault="00C70693"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Emergencias y Desastres</w:t>
            </w:r>
          </w:p>
          <w:p w14:paraId="1D9BA1F3" w14:textId="77777777" w:rsidR="004E41B6" w:rsidRPr="00827AC3" w:rsidRDefault="004E41B6"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Promoción de la Salud</w:t>
            </w:r>
          </w:p>
        </w:tc>
        <w:tc>
          <w:tcPr>
            <w:tcW w:w="1893" w:type="pct"/>
            <w:shd w:val="clear" w:color="auto" w:fill="auto"/>
            <w:vAlign w:val="center"/>
            <w:hideMark/>
          </w:tcPr>
          <w:p w14:paraId="76A09A73" w14:textId="77777777" w:rsidR="004E41B6" w:rsidRPr="00C70693" w:rsidRDefault="004E41B6" w:rsidP="004E41B6">
            <w:pPr>
              <w:spacing w:after="240" w:line="240" w:lineRule="auto"/>
              <w:jc w:val="both"/>
              <w:rPr>
                <w:rFonts w:ascii="Calibri" w:eastAsia="Times New Roman" w:hAnsi="Calibri" w:cs="Calibri"/>
                <w:color w:val="000000"/>
                <w:lang w:val="en-US"/>
              </w:rPr>
            </w:pPr>
            <w:r w:rsidRPr="00D23A8F">
              <w:rPr>
                <w:rFonts w:ascii="Calibri" w:eastAsia="Times New Roman" w:hAnsi="Calibri" w:cs="Calibri"/>
                <w:color w:val="000000"/>
                <w:lang w:val="es-ES"/>
              </w:rPr>
              <w:t xml:space="preserve">Darles rienda suelta a los instintos: la sexualidad para adolescentes hombres con experiencia de vida en calle, Medellín. Álvaro Giraldo Pineda, Constanza Forero Pulido, </w:t>
            </w:r>
            <w:proofErr w:type="spellStart"/>
            <w:r w:rsidRPr="00D23A8F">
              <w:rPr>
                <w:rFonts w:ascii="Calibri" w:eastAsia="Times New Roman" w:hAnsi="Calibri" w:cs="Calibri"/>
                <w:color w:val="000000"/>
                <w:lang w:val="es-ES"/>
              </w:rPr>
              <w:t>Anghie</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Phamela</w:t>
            </w:r>
            <w:proofErr w:type="spellEnd"/>
            <w:r w:rsidRPr="00D23A8F">
              <w:rPr>
                <w:rFonts w:ascii="Calibri" w:eastAsia="Times New Roman" w:hAnsi="Calibri" w:cs="Calibri"/>
                <w:color w:val="000000"/>
                <w:lang w:val="es-ES"/>
              </w:rPr>
              <w:t xml:space="preserve"> López Mejía, Luisa Fernanda Posada Romero, Rev. </w:t>
            </w:r>
            <w:proofErr w:type="spellStart"/>
            <w:r w:rsidRPr="00D23A8F">
              <w:rPr>
                <w:rFonts w:ascii="Calibri" w:eastAsia="Times New Roman" w:hAnsi="Calibri" w:cs="Calibri"/>
                <w:color w:val="000000"/>
                <w:lang w:val="es-ES"/>
              </w:rPr>
              <w:t>Fac</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Nac</w:t>
            </w:r>
            <w:proofErr w:type="spellEnd"/>
            <w:r w:rsidRPr="00D23A8F">
              <w:rPr>
                <w:rFonts w:ascii="Calibri" w:eastAsia="Times New Roman" w:hAnsi="Calibri" w:cs="Calibri"/>
                <w:color w:val="000000"/>
                <w:lang w:val="es-ES"/>
              </w:rPr>
              <w:t xml:space="preserve">. </w:t>
            </w:r>
            <w:proofErr w:type="spellStart"/>
            <w:r w:rsidRPr="00C70693">
              <w:rPr>
                <w:rFonts w:ascii="Calibri" w:eastAsia="Times New Roman" w:hAnsi="Calibri" w:cs="Calibri"/>
                <w:color w:val="000000"/>
                <w:lang w:val="en-US"/>
              </w:rPr>
              <w:t>Salud</w:t>
            </w:r>
            <w:proofErr w:type="spellEnd"/>
            <w:r w:rsidRPr="00C70693">
              <w:rPr>
                <w:rFonts w:ascii="Calibri" w:eastAsia="Times New Roman" w:hAnsi="Calibri" w:cs="Calibri"/>
                <w:color w:val="000000"/>
                <w:lang w:val="en-US"/>
              </w:rPr>
              <w:t xml:space="preserve"> </w:t>
            </w:r>
            <w:proofErr w:type="spellStart"/>
            <w:r w:rsidRPr="00C70693">
              <w:rPr>
                <w:rFonts w:ascii="Calibri" w:eastAsia="Times New Roman" w:hAnsi="Calibri" w:cs="Calibri"/>
                <w:color w:val="000000"/>
                <w:lang w:val="en-US"/>
              </w:rPr>
              <w:t>Pública</w:t>
            </w:r>
            <w:proofErr w:type="spellEnd"/>
          </w:p>
        </w:tc>
        <w:tc>
          <w:tcPr>
            <w:tcW w:w="1987" w:type="pct"/>
            <w:tcBorders>
              <w:top w:val="single" w:sz="4" w:space="0" w:color="757070"/>
              <w:left w:val="single" w:sz="4" w:space="0" w:color="757070"/>
              <w:bottom w:val="nil"/>
              <w:right w:val="single" w:sz="4" w:space="0" w:color="000000"/>
            </w:tcBorders>
            <w:shd w:val="clear" w:color="auto" w:fill="auto"/>
            <w:vAlign w:val="center"/>
          </w:tcPr>
          <w:p w14:paraId="0A52304E" w14:textId="77777777" w:rsidR="004E41B6" w:rsidRPr="00C70693" w:rsidRDefault="004E41B6" w:rsidP="004E41B6">
            <w:pPr>
              <w:jc w:val="center"/>
              <w:rPr>
                <w:rFonts w:ascii="Calibri" w:eastAsia="Times New Roman" w:hAnsi="Calibri" w:cs="Calibri"/>
                <w:color w:val="000000"/>
                <w:lang w:val="en-US"/>
              </w:rPr>
            </w:pPr>
            <w:r w:rsidRPr="00C70693">
              <w:rPr>
                <w:rFonts w:ascii="Calibri" w:eastAsia="Times New Roman" w:hAnsi="Calibri" w:cs="Calibri"/>
                <w:color w:val="000000"/>
                <w:lang w:val="en-US"/>
              </w:rPr>
              <w:t>https://revistas.udea.edu.co/index.php/fnsp/article/view/337097/20802153</w:t>
            </w:r>
          </w:p>
          <w:p w14:paraId="0E13E400" w14:textId="77777777" w:rsidR="004E41B6" w:rsidRPr="00C70693" w:rsidRDefault="004E41B6" w:rsidP="004E41B6">
            <w:pPr>
              <w:jc w:val="center"/>
              <w:rPr>
                <w:rFonts w:ascii="Calibri" w:eastAsia="Times New Roman" w:hAnsi="Calibri" w:cs="Calibri"/>
                <w:color w:val="000000"/>
                <w:lang w:val="en-US"/>
              </w:rPr>
            </w:pPr>
          </w:p>
        </w:tc>
      </w:tr>
      <w:tr w:rsidR="007A504E" w:rsidRPr="00827AC3" w14:paraId="52EC405C" w14:textId="77777777" w:rsidTr="007A504E">
        <w:trPr>
          <w:trHeight w:val="1080"/>
        </w:trPr>
        <w:tc>
          <w:tcPr>
            <w:tcW w:w="1120" w:type="pct"/>
            <w:vMerge/>
            <w:vAlign w:val="center"/>
            <w:hideMark/>
          </w:tcPr>
          <w:p w14:paraId="2A5FC392" w14:textId="77777777" w:rsidR="004E41B6" w:rsidRPr="00D23A8F" w:rsidRDefault="004E41B6" w:rsidP="004E41B6">
            <w:pPr>
              <w:spacing w:after="0" w:line="240" w:lineRule="auto"/>
              <w:rPr>
                <w:rFonts w:ascii="Calibri" w:eastAsia="Times New Roman" w:hAnsi="Calibri" w:cs="Calibri"/>
                <w:color w:val="000000"/>
                <w:lang w:val="en-US"/>
              </w:rPr>
            </w:pPr>
          </w:p>
        </w:tc>
        <w:tc>
          <w:tcPr>
            <w:tcW w:w="1893" w:type="pct"/>
            <w:shd w:val="clear" w:color="auto" w:fill="auto"/>
            <w:vAlign w:val="center"/>
            <w:hideMark/>
          </w:tcPr>
          <w:p w14:paraId="36DE8A76" w14:textId="77777777" w:rsidR="004E41B6" w:rsidRPr="00D23A8F" w:rsidRDefault="004E41B6" w:rsidP="004E41B6">
            <w:pPr>
              <w:spacing w:after="0" w:line="240" w:lineRule="auto"/>
              <w:jc w:val="both"/>
              <w:rPr>
                <w:rFonts w:ascii="Calibri" w:eastAsia="Times New Roman" w:hAnsi="Calibri" w:cs="Calibri"/>
                <w:color w:val="000000"/>
                <w:lang w:val="es-ES"/>
              </w:rPr>
            </w:pPr>
            <w:r w:rsidRPr="00D23A8F">
              <w:rPr>
                <w:rFonts w:ascii="Calibri" w:eastAsia="Times New Roman" w:hAnsi="Calibri" w:cs="Calibri"/>
                <w:color w:val="000000"/>
                <w:lang w:val="es-ES"/>
              </w:rPr>
              <w:t xml:space="preserve">Violación de adolescentes en situación de calle en Medellín, Colombia. </w:t>
            </w:r>
            <w:proofErr w:type="spellStart"/>
            <w:r w:rsidRPr="00D23A8F">
              <w:rPr>
                <w:rFonts w:ascii="Calibri" w:eastAsia="Times New Roman" w:hAnsi="Calibri" w:cs="Calibri"/>
                <w:color w:val="000000"/>
                <w:lang w:val="es-ES"/>
              </w:rPr>
              <w:t>Anghie</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Phamela</w:t>
            </w:r>
            <w:proofErr w:type="spellEnd"/>
            <w:r w:rsidRPr="00D23A8F">
              <w:rPr>
                <w:rFonts w:ascii="Calibri" w:eastAsia="Times New Roman" w:hAnsi="Calibri" w:cs="Calibri"/>
                <w:color w:val="000000"/>
                <w:lang w:val="es-ES"/>
              </w:rPr>
              <w:t xml:space="preserve"> López Mejía, Constanza Forero Pulido, Álvaro Giraldo Pineda, ex </w:t>
            </w:r>
            <w:proofErr w:type="spellStart"/>
            <w:r w:rsidRPr="00D23A8F">
              <w:rPr>
                <w:rFonts w:ascii="Calibri" w:eastAsia="Times New Roman" w:hAnsi="Calibri" w:cs="Calibri"/>
                <w:color w:val="000000"/>
                <w:lang w:val="es-ES"/>
              </w:rPr>
              <w:t>æquo</w:t>
            </w:r>
            <w:proofErr w:type="spellEnd"/>
            <w:r w:rsidRPr="00D23A8F">
              <w:rPr>
                <w:rFonts w:ascii="Calibri" w:eastAsia="Times New Roman" w:hAnsi="Calibri" w:cs="Calibri"/>
                <w:color w:val="000000"/>
                <w:lang w:val="es-ES"/>
              </w:rPr>
              <w:t>,</w:t>
            </w:r>
          </w:p>
        </w:tc>
        <w:tc>
          <w:tcPr>
            <w:tcW w:w="1987" w:type="pct"/>
            <w:tcBorders>
              <w:top w:val="single" w:sz="4" w:space="0" w:color="757070"/>
              <w:left w:val="single" w:sz="4" w:space="0" w:color="757070"/>
              <w:bottom w:val="single" w:sz="4" w:space="0" w:color="757070"/>
              <w:right w:val="single" w:sz="4" w:space="0" w:color="757070"/>
            </w:tcBorders>
            <w:shd w:val="clear" w:color="auto" w:fill="auto"/>
            <w:vAlign w:val="center"/>
          </w:tcPr>
          <w:p w14:paraId="1272A337" w14:textId="77777777" w:rsidR="004E41B6" w:rsidRPr="00D23A8F" w:rsidRDefault="006A00FA" w:rsidP="004E41B6">
            <w:pPr>
              <w:jc w:val="center"/>
              <w:rPr>
                <w:rFonts w:ascii="Calibri" w:eastAsia="Times New Roman" w:hAnsi="Calibri" w:cs="Calibri"/>
                <w:color w:val="000000"/>
                <w:lang w:val="es-ES"/>
              </w:rPr>
            </w:pPr>
            <w:hyperlink r:id="rId36" w:history="1">
              <w:r w:rsidR="004E41B6" w:rsidRPr="00D23A8F">
                <w:rPr>
                  <w:rFonts w:ascii="Calibri" w:eastAsia="Times New Roman" w:hAnsi="Calibri" w:cs="Calibri"/>
                  <w:color w:val="000000"/>
                  <w:lang w:val="es-ES"/>
                </w:rPr>
                <w:t>http://www.scielo.mec.pt/scielo.php?script=sci_abstract&amp;pid=S0874-55602020000100005&amp;lng=pt&amp;nrm=iso</w:t>
              </w:r>
            </w:hyperlink>
          </w:p>
        </w:tc>
      </w:tr>
      <w:tr w:rsidR="007A504E" w:rsidRPr="00827AC3" w14:paraId="5AF4C7ED" w14:textId="77777777" w:rsidTr="007A504E">
        <w:trPr>
          <w:trHeight w:val="855"/>
        </w:trPr>
        <w:tc>
          <w:tcPr>
            <w:tcW w:w="1120" w:type="pct"/>
            <w:vMerge/>
            <w:vAlign w:val="center"/>
            <w:hideMark/>
          </w:tcPr>
          <w:p w14:paraId="4C6DD8EC" w14:textId="77777777" w:rsidR="004E41B6" w:rsidRPr="00827AC3" w:rsidRDefault="004E41B6" w:rsidP="004E41B6">
            <w:pPr>
              <w:spacing w:after="0" w:line="240" w:lineRule="auto"/>
              <w:rPr>
                <w:rFonts w:ascii="Calibri" w:eastAsia="Times New Roman" w:hAnsi="Calibri" w:cs="Calibri"/>
                <w:color w:val="000000"/>
                <w:lang w:val="es-ES"/>
              </w:rPr>
            </w:pPr>
          </w:p>
        </w:tc>
        <w:tc>
          <w:tcPr>
            <w:tcW w:w="1893" w:type="pct"/>
            <w:shd w:val="clear" w:color="auto" w:fill="auto"/>
            <w:vAlign w:val="center"/>
            <w:hideMark/>
          </w:tcPr>
          <w:p w14:paraId="2D27A4DC" w14:textId="77777777" w:rsidR="004E41B6" w:rsidRPr="00D23A8F" w:rsidRDefault="004E41B6" w:rsidP="004E41B6">
            <w:pPr>
              <w:spacing w:after="0" w:line="240" w:lineRule="auto"/>
              <w:jc w:val="both"/>
              <w:rPr>
                <w:rFonts w:ascii="Calibri" w:eastAsia="Times New Roman" w:hAnsi="Calibri" w:cs="Calibri"/>
                <w:color w:val="000000"/>
                <w:lang w:val="es-ES"/>
              </w:rPr>
            </w:pPr>
            <w:r w:rsidRPr="008051DD">
              <w:rPr>
                <w:rFonts w:ascii="Calibri" w:eastAsia="Times New Roman" w:hAnsi="Calibri" w:cs="Calibri"/>
                <w:color w:val="000000"/>
                <w:lang w:val="en-US"/>
              </w:rPr>
              <w:t xml:space="preserve">Health in conflict and post-conflict settings: reproductive, maternal and child health in Colombia. </w:t>
            </w:r>
            <w:r w:rsidRPr="00D23A8F">
              <w:rPr>
                <w:rFonts w:ascii="Calibri" w:eastAsia="Times New Roman" w:hAnsi="Calibri" w:cs="Calibri"/>
                <w:color w:val="000000"/>
                <w:lang w:val="es-ES"/>
              </w:rPr>
              <w:t xml:space="preserve">Sara Milena Ramos </w:t>
            </w:r>
            <w:proofErr w:type="spellStart"/>
            <w:r w:rsidRPr="00D23A8F">
              <w:rPr>
                <w:rFonts w:ascii="Calibri" w:eastAsia="Times New Roman" w:hAnsi="Calibri" w:cs="Calibri"/>
                <w:color w:val="000000"/>
                <w:lang w:val="es-ES"/>
              </w:rPr>
              <w:t>Jaraba</w:t>
            </w:r>
            <w:proofErr w:type="spellEnd"/>
            <w:r w:rsidRPr="00D23A8F">
              <w:rPr>
                <w:rFonts w:ascii="Calibri" w:eastAsia="Times New Roman" w:hAnsi="Calibri" w:cs="Calibri"/>
                <w:color w:val="000000"/>
                <w:lang w:val="es-ES"/>
              </w:rPr>
              <w:t xml:space="preserve">, Natalia </w:t>
            </w:r>
            <w:proofErr w:type="spellStart"/>
            <w:r w:rsidRPr="00D23A8F">
              <w:rPr>
                <w:rFonts w:ascii="Calibri" w:eastAsia="Times New Roman" w:hAnsi="Calibri" w:cs="Calibri"/>
                <w:color w:val="000000"/>
                <w:lang w:val="es-ES"/>
              </w:rPr>
              <w:t>Quiceno</w:t>
            </w:r>
            <w:proofErr w:type="spellEnd"/>
            <w:r w:rsidRPr="00D23A8F">
              <w:rPr>
                <w:rFonts w:ascii="Calibri" w:eastAsia="Times New Roman" w:hAnsi="Calibri" w:cs="Calibri"/>
                <w:color w:val="000000"/>
                <w:lang w:val="es-ES"/>
              </w:rPr>
              <w:t xml:space="preserve"> Toro, </w:t>
            </w:r>
            <w:proofErr w:type="spellStart"/>
            <w:r w:rsidRPr="00D23A8F">
              <w:rPr>
                <w:rFonts w:ascii="Calibri" w:eastAsia="Times New Roman" w:hAnsi="Calibri" w:cs="Calibri"/>
                <w:color w:val="000000"/>
                <w:lang w:val="es-ES"/>
              </w:rPr>
              <w:t>Maria</w:t>
            </w:r>
            <w:proofErr w:type="spellEnd"/>
            <w:r w:rsidRPr="00D23A8F">
              <w:rPr>
                <w:rFonts w:ascii="Calibri" w:eastAsia="Times New Roman" w:hAnsi="Calibri" w:cs="Calibri"/>
                <w:color w:val="000000"/>
                <w:lang w:val="es-ES"/>
              </w:rPr>
              <w:t xml:space="preserve"> Ochoa Sierra, Laura Estefany Ruiz </w:t>
            </w:r>
            <w:proofErr w:type="spellStart"/>
            <w:r w:rsidRPr="00D23A8F">
              <w:rPr>
                <w:rFonts w:ascii="Calibri" w:eastAsia="Times New Roman" w:hAnsi="Calibri" w:cs="Calibri"/>
                <w:color w:val="000000"/>
                <w:lang w:val="es-ES"/>
              </w:rPr>
              <w:t>Sanchez</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Marlly</w:t>
            </w:r>
            <w:proofErr w:type="spellEnd"/>
            <w:r w:rsidRPr="00D23A8F">
              <w:rPr>
                <w:rFonts w:ascii="Calibri" w:eastAsia="Times New Roman" w:hAnsi="Calibri" w:cs="Calibri"/>
                <w:color w:val="000000"/>
                <w:lang w:val="es-ES"/>
              </w:rPr>
              <w:t xml:space="preserve"> Andrea </w:t>
            </w:r>
            <w:proofErr w:type="spellStart"/>
            <w:r w:rsidRPr="00D23A8F">
              <w:rPr>
                <w:rFonts w:ascii="Calibri" w:eastAsia="Times New Roman" w:hAnsi="Calibri" w:cs="Calibri"/>
                <w:color w:val="000000"/>
                <w:lang w:val="es-ES"/>
              </w:rPr>
              <w:t>Garcia</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Jimenez</w:t>
            </w:r>
            <w:proofErr w:type="spellEnd"/>
            <w:r w:rsidRPr="00D23A8F">
              <w:rPr>
                <w:rFonts w:ascii="Calibri" w:eastAsia="Times New Roman" w:hAnsi="Calibri" w:cs="Calibri"/>
                <w:color w:val="000000"/>
                <w:lang w:val="es-ES"/>
              </w:rPr>
              <w:t xml:space="preserve">, Mary Salazar Barrientos, Edison Bedoya </w:t>
            </w:r>
            <w:proofErr w:type="spellStart"/>
            <w:r w:rsidRPr="00D23A8F">
              <w:rPr>
                <w:rFonts w:ascii="Calibri" w:eastAsia="Times New Roman" w:hAnsi="Calibri" w:cs="Calibri"/>
                <w:color w:val="000000"/>
                <w:lang w:val="es-ES"/>
              </w:rPr>
              <w:t>Bedoya</w:t>
            </w:r>
            <w:proofErr w:type="spellEnd"/>
            <w:r w:rsidRPr="00D23A8F">
              <w:rPr>
                <w:rFonts w:ascii="Calibri" w:eastAsia="Times New Roman" w:hAnsi="Calibri" w:cs="Calibri"/>
                <w:color w:val="000000"/>
                <w:lang w:val="es-ES"/>
              </w:rPr>
              <w:t xml:space="preserve">, Gladis Adriana </w:t>
            </w:r>
            <w:proofErr w:type="spellStart"/>
            <w:r w:rsidRPr="00D23A8F">
              <w:rPr>
                <w:rFonts w:ascii="Calibri" w:eastAsia="Times New Roman" w:hAnsi="Calibri" w:cs="Calibri"/>
                <w:color w:val="000000"/>
                <w:lang w:val="es-ES"/>
              </w:rPr>
              <w:t>Velez</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Alvarez</w:t>
            </w:r>
            <w:proofErr w:type="spellEnd"/>
            <w:r w:rsidRPr="00D23A8F">
              <w:rPr>
                <w:rFonts w:ascii="Calibri" w:eastAsia="Times New Roman" w:hAnsi="Calibri" w:cs="Calibri"/>
                <w:color w:val="000000"/>
                <w:lang w:val="es-ES"/>
              </w:rPr>
              <w:t xml:space="preserve">, Isabel Cristina </w:t>
            </w:r>
            <w:proofErr w:type="spellStart"/>
            <w:r w:rsidRPr="00D23A8F">
              <w:rPr>
                <w:rFonts w:ascii="Calibri" w:eastAsia="Times New Roman" w:hAnsi="Calibri" w:cs="Calibri"/>
                <w:color w:val="000000"/>
                <w:lang w:val="es-ES"/>
              </w:rPr>
              <w:t>Garces</w:t>
            </w:r>
            <w:proofErr w:type="spellEnd"/>
            <w:r w:rsidRPr="00D23A8F">
              <w:rPr>
                <w:rFonts w:ascii="Calibri" w:eastAsia="Times New Roman" w:hAnsi="Calibri" w:cs="Calibri"/>
                <w:color w:val="000000"/>
                <w:lang w:val="es-ES"/>
              </w:rPr>
              <w:t xml:space="preserve"> Palacio, </w:t>
            </w:r>
            <w:proofErr w:type="spellStart"/>
            <w:r w:rsidRPr="00D23A8F">
              <w:rPr>
                <w:rFonts w:ascii="Calibri" w:eastAsia="Times New Roman" w:hAnsi="Calibri" w:cs="Calibri"/>
                <w:color w:val="000000"/>
                <w:lang w:val="es-ES"/>
              </w:rPr>
              <w:t>Conflict</w:t>
            </w:r>
            <w:proofErr w:type="spellEnd"/>
            <w:r w:rsidRPr="00D23A8F">
              <w:rPr>
                <w:rFonts w:ascii="Calibri" w:eastAsia="Times New Roman" w:hAnsi="Calibri" w:cs="Calibri"/>
                <w:color w:val="000000"/>
                <w:lang w:val="es-ES"/>
              </w:rPr>
              <w:t xml:space="preserve"> and </w:t>
            </w:r>
            <w:proofErr w:type="spellStart"/>
            <w:r w:rsidRPr="00D23A8F">
              <w:rPr>
                <w:rFonts w:ascii="Calibri" w:eastAsia="Times New Roman" w:hAnsi="Calibri" w:cs="Calibri"/>
                <w:color w:val="000000"/>
                <w:lang w:val="es-ES"/>
              </w:rPr>
              <w:t>Health</w:t>
            </w:r>
            <w:proofErr w:type="spellEnd"/>
          </w:p>
        </w:tc>
        <w:tc>
          <w:tcPr>
            <w:tcW w:w="1987" w:type="pct"/>
            <w:tcBorders>
              <w:top w:val="nil"/>
              <w:left w:val="single" w:sz="4" w:space="0" w:color="757070"/>
              <w:bottom w:val="single" w:sz="4" w:space="0" w:color="757070"/>
              <w:right w:val="single" w:sz="4" w:space="0" w:color="757070"/>
            </w:tcBorders>
            <w:shd w:val="clear" w:color="auto" w:fill="auto"/>
            <w:vAlign w:val="center"/>
          </w:tcPr>
          <w:p w14:paraId="64EC5E91" w14:textId="77777777" w:rsidR="004E41B6" w:rsidRPr="00D23A8F" w:rsidRDefault="006A00FA" w:rsidP="004E41B6">
            <w:pPr>
              <w:jc w:val="center"/>
              <w:rPr>
                <w:rFonts w:ascii="Calibri" w:eastAsia="Times New Roman" w:hAnsi="Calibri" w:cs="Calibri"/>
                <w:color w:val="000000"/>
                <w:lang w:val="es-ES"/>
              </w:rPr>
            </w:pPr>
            <w:hyperlink r:id="rId37" w:history="1">
              <w:r w:rsidR="004E41B6" w:rsidRPr="00D23A8F">
                <w:rPr>
                  <w:rFonts w:ascii="Calibri" w:eastAsia="Times New Roman" w:hAnsi="Calibri" w:cs="Calibri"/>
                  <w:color w:val="000000"/>
                  <w:lang w:val="es-ES"/>
                </w:rPr>
                <w:t>https://reliefweb.int/sites/reliefweb.int/files/resources/s13031-020-00273-1.pdf</w:t>
              </w:r>
            </w:hyperlink>
          </w:p>
        </w:tc>
      </w:tr>
      <w:tr w:rsidR="00D65AF8" w:rsidRPr="00827AC3" w14:paraId="341E5976" w14:textId="77777777" w:rsidTr="007A504E">
        <w:trPr>
          <w:trHeight w:val="1500"/>
        </w:trPr>
        <w:tc>
          <w:tcPr>
            <w:tcW w:w="1120" w:type="pct"/>
            <w:vMerge w:val="restart"/>
            <w:shd w:val="clear" w:color="auto" w:fill="auto"/>
            <w:textDirection w:val="btLr"/>
            <w:vAlign w:val="center"/>
          </w:tcPr>
          <w:p w14:paraId="7BA6B479" w14:textId="77777777" w:rsidR="00C70693" w:rsidRDefault="00D65AF8"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 xml:space="preserve">Servicios de salud: </w:t>
            </w:r>
          </w:p>
          <w:p w14:paraId="45667CF1" w14:textId="77777777" w:rsidR="00D65AF8" w:rsidRPr="00827AC3" w:rsidRDefault="00C70693"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GPSSS</w:t>
            </w:r>
          </w:p>
        </w:tc>
        <w:tc>
          <w:tcPr>
            <w:tcW w:w="1893" w:type="pct"/>
            <w:shd w:val="clear" w:color="auto" w:fill="auto"/>
            <w:vAlign w:val="center"/>
          </w:tcPr>
          <w:p w14:paraId="07D4147A" w14:textId="77777777" w:rsidR="00D65AF8" w:rsidRPr="00D23A8F" w:rsidRDefault="00D65AF8" w:rsidP="00D65AF8">
            <w:pPr>
              <w:spacing w:after="0" w:line="240" w:lineRule="auto"/>
              <w:jc w:val="both"/>
              <w:rPr>
                <w:rFonts w:ascii="Calibri" w:eastAsia="Times New Roman" w:hAnsi="Calibri" w:cs="Calibri"/>
                <w:color w:val="000000"/>
                <w:lang w:val="es-ES"/>
              </w:rPr>
            </w:pPr>
            <w:r w:rsidRPr="004E41B6">
              <w:rPr>
                <w:rFonts w:ascii="Calibri" w:eastAsia="Times New Roman" w:hAnsi="Calibri" w:cs="Calibri"/>
                <w:color w:val="000000"/>
                <w:lang w:val="en-US"/>
              </w:rPr>
              <w:t>Implementation of the clinical practice guideline for individuals with amputations in Colombia:  a qualitative study on perceived barriers and facilitators</w:t>
            </w:r>
            <w:r>
              <w:rPr>
                <w:rFonts w:ascii="Calibri" w:eastAsia="Times New Roman" w:hAnsi="Calibri" w:cs="Calibri"/>
                <w:color w:val="000000"/>
                <w:lang w:val="en-US"/>
              </w:rPr>
              <w:t xml:space="preserve">. </w:t>
            </w:r>
            <w:r w:rsidRPr="00D23A8F">
              <w:rPr>
                <w:rFonts w:ascii="Calibri" w:eastAsia="Times New Roman" w:hAnsi="Calibri" w:cs="Calibri"/>
                <w:color w:val="000000"/>
                <w:lang w:val="es-ES"/>
              </w:rPr>
              <w:t xml:space="preserve">Luz Helena Lugo Agudelo, </w:t>
            </w:r>
            <w:proofErr w:type="spellStart"/>
            <w:r w:rsidRPr="00D23A8F">
              <w:rPr>
                <w:rFonts w:ascii="Calibri" w:eastAsia="Times New Roman" w:hAnsi="Calibri" w:cs="Calibri"/>
                <w:color w:val="000000"/>
                <w:lang w:val="es-ES"/>
              </w:rPr>
              <w:t>Maria</w:t>
            </w:r>
            <w:proofErr w:type="spellEnd"/>
            <w:r w:rsidRPr="00D23A8F">
              <w:rPr>
                <w:rFonts w:ascii="Calibri" w:eastAsia="Times New Roman" w:hAnsi="Calibri" w:cs="Calibri"/>
                <w:color w:val="000000"/>
                <w:lang w:val="es-ES"/>
              </w:rPr>
              <w:t xml:space="preserve"> Del Pilar Pastor Durango, BMC </w:t>
            </w:r>
            <w:proofErr w:type="spellStart"/>
            <w:r w:rsidRPr="00D23A8F">
              <w:rPr>
                <w:rFonts w:ascii="Calibri" w:eastAsia="Times New Roman" w:hAnsi="Calibri" w:cs="Calibri"/>
                <w:color w:val="000000"/>
                <w:lang w:val="es-ES"/>
              </w:rPr>
              <w:t>Health</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Services</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Research</w:t>
            </w:r>
            <w:proofErr w:type="spellEnd"/>
          </w:p>
        </w:tc>
        <w:tc>
          <w:tcPr>
            <w:tcW w:w="1987" w:type="pct"/>
            <w:tcBorders>
              <w:top w:val="single" w:sz="4" w:space="0" w:color="757070"/>
              <w:left w:val="single" w:sz="4" w:space="0" w:color="757070"/>
              <w:bottom w:val="single" w:sz="4" w:space="0" w:color="757070"/>
              <w:right w:val="single" w:sz="4" w:space="0" w:color="757070"/>
            </w:tcBorders>
            <w:shd w:val="clear" w:color="auto" w:fill="auto"/>
            <w:vAlign w:val="center"/>
          </w:tcPr>
          <w:p w14:paraId="6E224783" w14:textId="77777777" w:rsidR="00D65AF8" w:rsidRPr="00D23A8F" w:rsidRDefault="006A00FA" w:rsidP="00D65AF8">
            <w:pPr>
              <w:jc w:val="center"/>
              <w:rPr>
                <w:rFonts w:ascii="Calibri" w:eastAsia="Times New Roman" w:hAnsi="Calibri" w:cs="Calibri"/>
                <w:color w:val="000000"/>
                <w:lang w:val="es-ES"/>
              </w:rPr>
            </w:pPr>
            <w:hyperlink r:id="rId38" w:history="1">
              <w:r w:rsidR="00D65AF8" w:rsidRPr="00D23A8F">
                <w:rPr>
                  <w:rFonts w:ascii="Calibri" w:eastAsia="Times New Roman" w:hAnsi="Calibri" w:cs="Calibri"/>
                  <w:color w:val="000000"/>
                  <w:lang w:val="es-ES"/>
                </w:rPr>
                <w:t>https://bmchealthservres.biomedcentral.com/articles/10.1186/s12913-020-05406-z</w:t>
              </w:r>
            </w:hyperlink>
          </w:p>
        </w:tc>
      </w:tr>
      <w:tr w:rsidR="00D65AF8" w:rsidRPr="007E0688" w14:paraId="4704106E" w14:textId="77777777" w:rsidTr="007A504E">
        <w:trPr>
          <w:trHeight w:val="1500"/>
        </w:trPr>
        <w:tc>
          <w:tcPr>
            <w:tcW w:w="1120" w:type="pct"/>
            <w:vMerge/>
            <w:shd w:val="clear" w:color="auto" w:fill="auto"/>
            <w:vAlign w:val="bottom"/>
          </w:tcPr>
          <w:p w14:paraId="0B5ADADD" w14:textId="77777777" w:rsidR="00D65AF8" w:rsidRPr="00827AC3" w:rsidRDefault="00D65AF8" w:rsidP="00D65AF8">
            <w:pPr>
              <w:spacing w:after="0" w:line="240" w:lineRule="auto"/>
              <w:rPr>
                <w:rFonts w:ascii="Calibri" w:eastAsia="Times New Roman" w:hAnsi="Calibri" w:cs="Calibri"/>
                <w:color w:val="000000"/>
                <w:lang w:val="es-ES"/>
              </w:rPr>
            </w:pPr>
          </w:p>
        </w:tc>
        <w:tc>
          <w:tcPr>
            <w:tcW w:w="1893" w:type="pct"/>
            <w:shd w:val="clear" w:color="auto" w:fill="auto"/>
            <w:vAlign w:val="center"/>
          </w:tcPr>
          <w:p w14:paraId="378AFF57" w14:textId="77777777" w:rsidR="00D65AF8" w:rsidRPr="00C70693" w:rsidRDefault="00D65AF8" w:rsidP="00D65AF8">
            <w:pPr>
              <w:spacing w:after="0" w:line="240" w:lineRule="auto"/>
              <w:jc w:val="both"/>
              <w:rPr>
                <w:rFonts w:ascii="Calibri" w:eastAsia="Times New Roman" w:hAnsi="Calibri" w:cs="Calibri"/>
                <w:color w:val="000000"/>
                <w:lang w:val="en-US"/>
              </w:rPr>
            </w:pPr>
            <w:r w:rsidRPr="00D23A8F">
              <w:rPr>
                <w:rFonts w:ascii="Calibri" w:eastAsia="Times New Roman" w:hAnsi="Calibri" w:cs="Calibri"/>
                <w:color w:val="000000"/>
                <w:lang w:val="es-ES"/>
              </w:rPr>
              <w:t xml:space="preserve">Apego </w:t>
            </w:r>
            <w:proofErr w:type="spellStart"/>
            <w:r w:rsidRPr="00D23A8F">
              <w:rPr>
                <w:rFonts w:ascii="Calibri" w:eastAsia="Times New Roman" w:hAnsi="Calibri" w:cs="Calibri"/>
                <w:color w:val="000000"/>
                <w:lang w:val="es-ES"/>
              </w:rPr>
              <w:t>terapeutico</w:t>
            </w:r>
            <w:proofErr w:type="spellEnd"/>
            <w:r w:rsidRPr="00D23A8F">
              <w:rPr>
                <w:rFonts w:ascii="Calibri" w:eastAsia="Times New Roman" w:hAnsi="Calibri" w:cs="Calibri"/>
                <w:color w:val="000000"/>
                <w:lang w:val="es-ES"/>
              </w:rPr>
              <w:t xml:space="preserve"> en pacientes con terapia de reemplazo renal. Lina </w:t>
            </w:r>
            <w:proofErr w:type="spellStart"/>
            <w:r w:rsidRPr="00D23A8F">
              <w:rPr>
                <w:rFonts w:ascii="Calibri" w:eastAsia="Times New Roman" w:hAnsi="Calibri" w:cs="Calibri"/>
                <w:color w:val="000000"/>
                <w:lang w:val="es-ES"/>
              </w:rPr>
              <w:t>Maria</w:t>
            </w:r>
            <w:proofErr w:type="spellEnd"/>
            <w:r w:rsidRPr="00D23A8F">
              <w:rPr>
                <w:rFonts w:ascii="Calibri" w:eastAsia="Times New Roman" w:hAnsi="Calibri" w:cs="Calibri"/>
                <w:color w:val="000000"/>
                <w:lang w:val="es-ES"/>
              </w:rPr>
              <w:t xml:space="preserve"> </w:t>
            </w:r>
            <w:proofErr w:type="spellStart"/>
            <w:proofErr w:type="gramStart"/>
            <w:r w:rsidRPr="00D23A8F">
              <w:rPr>
                <w:rFonts w:ascii="Calibri" w:eastAsia="Times New Roman" w:hAnsi="Calibri" w:cs="Calibri"/>
                <w:color w:val="000000"/>
                <w:lang w:val="es-ES"/>
              </w:rPr>
              <w:t>Martinez</w:t>
            </w:r>
            <w:proofErr w:type="spellEnd"/>
            <w:r w:rsidRPr="00D23A8F">
              <w:rPr>
                <w:rFonts w:ascii="Calibri" w:eastAsia="Times New Roman" w:hAnsi="Calibri" w:cs="Calibri"/>
                <w:color w:val="000000"/>
                <w:lang w:val="es-ES"/>
              </w:rPr>
              <w:t>,  Gloria</w:t>
            </w:r>
            <w:proofErr w:type="gram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Ines</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Martinez</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Dominguez</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Maria</w:t>
            </w:r>
            <w:proofErr w:type="spellEnd"/>
            <w:r w:rsidRPr="00D23A8F">
              <w:rPr>
                <w:rFonts w:ascii="Calibri" w:eastAsia="Times New Roman" w:hAnsi="Calibri" w:cs="Calibri"/>
                <w:color w:val="000000"/>
                <w:lang w:val="es-ES"/>
              </w:rPr>
              <w:t xml:space="preserve"> De Los </w:t>
            </w:r>
            <w:proofErr w:type="spellStart"/>
            <w:r w:rsidRPr="00D23A8F">
              <w:rPr>
                <w:rFonts w:ascii="Calibri" w:eastAsia="Times New Roman" w:hAnsi="Calibri" w:cs="Calibri"/>
                <w:color w:val="000000"/>
                <w:lang w:val="es-ES"/>
              </w:rPr>
              <w:t>Angeles</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Rodriguez</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Gazquez</w:t>
            </w:r>
            <w:proofErr w:type="spellEnd"/>
            <w:r w:rsidRPr="00D23A8F">
              <w:rPr>
                <w:rFonts w:ascii="Calibri" w:eastAsia="Times New Roman" w:hAnsi="Calibri" w:cs="Calibri"/>
                <w:color w:val="000000"/>
                <w:lang w:val="es-ES"/>
              </w:rPr>
              <w:t xml:space="preserve">. </w:t>
            </w:r>
            <w:proofErr w:type="spellStart"/>
            <w:r w:rsidRPr="00C70693">
              <w:rPr>
                <w:rFonts w:ascii="Calibri" w:eastAsia="Times New Roman" w:hAnsi="Calibri" w:cs="Calibri"/>
                <w:color w:val="000000"/>
                <w:lang w:val="en-US"/>
              </w:rPr>
              <w:t>Medicina</w:t>
            </w:r>
            <w:proofErr w:type="spellEnd"/>
            <w:r w:rsidRPr="00C70693">
              <w:rPr>
                <w:rFonts w:ascii="Calibri" w:eastAsia="Times New Roman" w:hAnsi="Calibri" w:cs="Calibri"/>
                <w:color w:val="000000"/>
                <w:lang w:val="en-US"/>
              </w:rPr>
              <w:t xml:space="preserve"> Interna de Mexico</w:t>
            </w:r>
          </w:p>
        </w:tc>
        <w:tc>
          <w:tcPr>
            <w:tcW w:w="1987" w:type="pct"/>
            <w:tcBorders>
              <w:top w:val="nil"/>
              <w:left w:val="single" w:sz="4" w:space="0" w:color="757070"/>
              <w:bottom w:val="single" w:sz="4" w:space="0" w:color="757070"/>
              <w:right w:val="single" w:sz="4" w:space="0" w:color="757070"/>
            </w:tcBorders>
            <w:shd w:val="clear" w:color="auto" w:fill="auto"/>
            <w:vAlign w:val="center"/>
          </w:tcPr>
          <w:p w14:paraId="6A728924" w14:textId="77777777" w:rsidR="00D65AF8" w:rsidRPr="00C70693" w:rsidRDefault="006A00FA" w:rsidP="00D65AF8">
            <w:pPr>
              <w:jc w:val="center"/>
              <w:rPr>
                <w:rFonts w:ascii="Calibri" w:eastAsia="Times New Roman" w:hAnsi="Calibri" w:cs="Calibri"/>
                <w:color w:val="000000"/>
                <w:lang w:val="en-US"/>
              </w:rPr>
            </w:pPr>
            <w:hyperlink r:id="rId39" w:history="1">
              <w:r w:rsidR="00D65AF8" w:rsidRPr="00C70693">
                <w:rPr>
                  <w:rFonts w:ascii="Calibri" w:eastAsia="Times New Roman" w:hAnsi="Calibri" w:cs="Calibri"/>
                  <w:color w:val="000000"/>
                  <w:lang w:val="en-US"/>
                </w:rPr>
                <w:t>https://www.medigraphic.com/pdfs/medintmex/mim-2020/mim203d.pdf</w:t>
              </w:r>
            </w:hyperlink>
          </w:p>
        </w:tc>
      </w:tr>
      <w:tr w:rsidR="007A504E" w:rsidRPr="00827AC3" w14:paraId="05FBA42D" w14:textId="77777777" w:rsidTr="007A504E">
        <w:trPr>
          <w:trHeight w:val="1500"/>
        </w:trPr>
        <w:tc>
          <w:tcPr>
            <w:tcW w:w="1120" w:type="pct"/>
            <w:vMerge w:val="restart"/>
            <w:shd w:val="clear" w:color="auto" w:fill="auto"/>
            <w:textDirection w:val="btLr"/>
            <w:vAlign w:val="center"/>
            <w:hideMark/>
          </w:tcPr>
          <w:p w14:paraId="01F72A73" w14:textId="77777777" w:rsidR="00D65AF8" w:rsidRPr="00827AC3" w:rsidRDefault="00D65AF8" w:rsidP="00C70693">
            <w:pPr>
              <w:spacing w:after="0" w:line="240" w:lineRule="auto"/>
              <w:ind w:left="113" w:right="113"/>
              <w:jc w:val="center"/>
              <w:rPr>
                <w:rFonts w:ascii="Calibri" w:eastAsia="Times New Roman" w:hAnsi="Calibri" w:cs="Calibri"/>
                <w:color w:val="000000"/>
                <w:lang w:val="es-ES"/>
              </w:rPr>
            </w:pPr>
            <w:r w:rsidRPr="00827AC3">
              <w:rPr>
                <w:rFonts w:ascii="Calibri" w:eastAsia="Times New Roman" w:hAnsi="Calibri" w:cs="Calibri"/>
                <w:color w:val="000000"/>
                <w:lang w:val="es-ES"/>
              </w:rPr>
              <w:t>Situaciones de cronicidad</w:t>
            </w:r>
            <w:r>
              <w:rPr>
                <w:rFonts w:ascii="Calibri" w:eastAsia="Times New Roman" w:hAnsi="Calibri" w:cs="Calibri"/>
                <w:color w:val="000000"/>
                <w:lang w:val="es-ES"/>
              </w:rPr>
              <w:t>: GPSSS, Salud de las Mujeres, GIPECS</w:t>
            </w:r>
          </w:p>
        </w:tc>
        <w:tc>
          <w:tcPr>
            <w:tcW w:w="1893" w:type="pct"/>
            <w:shd w:val="clear" w:color="auto" w:fill="auto"/>
            <w:vAlign w:val="center"/>
          </w:tcPr>
          <w:p w14:paraId="02243321" w14:textId="77777777" w:rsidR="00D65AF8" w:rsidRPr="00D23A8F" w:rsidRDefault="00D65AF8" w:rsidP="00D65AF8">
            <w:pPr>
              <w:spacing w:after="0" w:line="240" w:lineRule="auto"/>
              <w:jc w:val="both"/>
              <w:rPr>
                <w:rFonts w:ascii="Calibri" w:eastAsia="Times New Roman" w:hAnsi="Calibri" w:cs="Calibri"/>
                <w:color w:val="000000"/>
                <w:lang w:val="es-ES"/>
              </w:rPr>
            </w:pPr>
            <w:r w:rsidRPr="00D23A8F">
              <w:rPr>
                <w:rFonts w:ascii="Calibri" w:eastAsia="Times New Roman" w:hAnsi="Calibri" w:cs="Calibri"/>
                <w:color w:val="000000"/>
                <w:lang w:val="es-ES"/>
              </w:rPr>
              <w:t xml:space="preserve">Huntington: Cuando la enfermedad profundiza la pobreza. Luz </w:t>
            </w:r>
            <w:proofErr w:type="spellStart"/>
            <w:r w:rsidRPr="00D23A8F">
              <w:rPr>
                <w:rFonts w:ascii="Calibri" w:eastAsia="Times New Roman" w:hAnsi="Calibri" w:cs="Calibri"/>
                <w:color w:val="000000"/>
                <w:lang w:val="es-ES"/>
              </w:rPr>
              <w:t>Estella</w:t>
            </w:r>
            <w:proofErr w:type="spellEnd"/>
            <w:r w:rsidRPr="00D23A8F">
              <w:rPr>
                <w:rFonts w:ascii="Calibri" w:eastAsia="Times New Roman" w:hAnsi="Calibri" w:cs="Calibri"/>
                <w:color w:val="000000"/>
                <w:lang w:val="es-ES"/>
              </w:rPr>
              <w:t xml:space="preserve"> Varela </w:t>
            </w:r>
            <w:proofErr w:type="gramStart"/>
            <w:r w:rsidRPr="00D23A8F">
              <w:rPr>
                <w:rFonts w:ascii="Calibri" w:eastAsia="Times New Roman" w:hAnsi="Calibri" w:cs="Calibri"/>
                <w:color w:val="000000"/>
                <w:lang w:val="es-ES"/>
              </w:rPr>
              <w:t>Londoño,  María</w:t>
            </w:r>
            <w:proofErr w:type="gramEnd"/>
            <w:r w:rsidRPr="00D23A8F">
              <w:rPr>
                <w:rFonts w:ascii="Calibri" w:eastAsia="Times New Roman" w:hAnsi="Calibri" w:cs="Calibri"/>
                <w:color w:val="000000"/>
                <w:lang w:val="es-ES"/>
              </w:rPr>
              <w:t xml:space="preserve"> Mercedes Arias Valencia,  Clara Victoria Giraldo Mora, Revista Experimenta</w:t>
            </w:r>
          </w:p>
        </w:tc>
        <w:tc>
          <w:tcPr>
            <w:tcW w:w="1987" w:type="pct"/>
            <w:tcBorders>
              <w:top w:val="single" w:sz="4" w:space="0" w:color="757070"/>
              <w:left w:val="single" w:sz="4" w:space="0" w:color="757070"/>
              <w:bottom w:val="single" w:sz="4" w:space="0" w:color="757070"/>
              <w:right w:val="single" w:sz="4" w:space="0" w:color="757070"/>
            </w:tcBorders>
            <w:shd w:val="clear" w:color="auto" w:fill="auto"/>
            <w:vAlign w:val="center"/>
          </w:tcPr>
          <w:p w14:paraId="41CA390E" w14:textId="77777777" w:rsidR="00D65AF8" w:rsidRPr="00D23A8F" w:rsidRDefault="00D65AF8" w:rsidP="00D65AF8">
            <w:pPr>
              <w:jc w:val="center"/>
              <w:rPr>
                <w:rFonts w:ascii="Calibri" w:eastAsia="Times New Roman" w:hAnsi="Calibri" w:cs="Calibri"/>
                <w:color w:val="000000"/>
                <w:lang w:val="es-ES"/>
              </w:rPr>
            </w:pPr>
            <w:r w:rsidRPr="00D23A8F">
              <w:rPr>
                <w:rFonts w:ascii="Calibri" w:eastAsia="Times New Roman" w:hAnsi="Calibri" w:cs="Calibri"/>
                <w:color w:val="000000"/>
                <w:lang w:val="es-ES"/>
              </w:rPr>
              <w:t>https://revistas.udea.edu.co/index.php/experimenta/article/view/344583</w:t>
            </w:r>
          </w:p>
        </w:tc>
      </w:tr>
      <w:tr w:rsidR="007A504E" w:rsidRPr="00827AC3" w14:paraId="3B06553D" w14:textId="77777777" w:rsidTr="007A504E">
        <w:trPr>
          <w:trHeight w:val="1215"/>
        </w:trPr>
        <w:tc>
          <w:tcPr>
            <w:tcW w:w="1120" w:type="pct"/>
            <w:vMerge/>
            <w:vAlign w:val="center"/>
            <w:hideMark/>
          </w:tcPr>
          <w:p w14:paraId="21D6193B" w14:textId="77777777" w:rsidR="00D65AF8" w:rsidRPr="00827AC3" w:rsidRDefault="00D65AF8" w:rsidP="00D65AF8">
            <w:pPr>
              <w:spacing w:after="0" w:line="240" w:lineRule="auto"/>
              <w:rPr>
                <w:rFonts w:ascii="Calibri" w:eastAsia="Times New Roman" w:hAnsi="Calibri" w:cs="Calibri"/>
                <w:color w:val="000000"/>
                <w:lang w:val="es-ES"/>
              </w:rPr>
            </w:pPr>
          </w:p>
        </w:tc>
        <w:tc>
          <w:tcPr>
            <w:tcW w:w="1893" w:type="pct"/>
            <w:shd w:val="clear" w:color="auto" w:fill="auto"/>
            <w:vAlign w:val="center"/>
          </w:tcPr>
          <w:p w14:paraId="2D92BFD5" w14:textId="77777777" w:rsidR="00D65AF8" w:rsidRPr="00D23A8F" w:rsidRDefault="00D65AF8" w:rsidP="00D65AF8">
            <w:pPr>
              <w:spacing w:after="0" w:line="240" w:lineRule="auto"/>
              <w:jc w:val="both"/>
              <w:rPr>
                <w:rFonts w:ascii="Calibri" w:eastAsia="Times New Roman" w:hAnsi="Calibri" w:cs="Calibri"/>
                <w:color w:val="000000"/>
                <w:lang w:val="es-ES"/>
              </w:rPr>
            </w:pPr>
            <w:r w:rsidRPr="00D23A8F">
              <w:rPr>
                <w:rFonts w:ascii="Calibri" w:eastAsia="Times New Roman" w:hAnsi="Calibri" w:cs="Calibri"/>
                <w:color w:val="000000"/>
                <w:lang w:val="es-ES"/>
              </w:rPr>
              <w:t xml:space="preserve">Validez y confiabilidad del instrumento Carga de la Enfermedad Crónica del Paciente GCPC-UN. Angie Alejandra Alarcón Rodríguez, Sonia Patricia Carreño Moreno, </w:t>
            </w:r>
            <w:proofErr w:type="spellStart"/>
            <w:r w:rsidRPr="00D23A8F">
              <w:rPr>
                <w:rFonts w:ascii="Calibri" w:eastAsia="Times New Roman" w:hAnsi="Calibri" w:cs="Calibri"/>
                <w:color w:val="000000"/>
                <w:lang w:val="es-ES"/>
              </w:rPr>
              <w:t>Edier</w:t>
            </w:r>
            <w:proofErr w:type="spellEnd"/>
            <w:r w:rsidRPr="00D23A8F">
              <w:rPr>
                <w:rFonts w:ascii="Calibri" w:eastAsia="Times New Roman" w:hAnsi="Calibri" w:cs="Calibri"/>
                <w:color w:val="000000"/>
                <w:lang w:val="es-ES"/>
              </w:rPr>
              <w:t xml:space="preserve"> Mauricio Arias Rojas, Avances En Enfermería</w:t>
            </w:r>
          </w:p>
        </w:tc>
        <w:tc>
          <w:tcPr>
            <w:tcW w:w="1987" w:type="pct"/>
            <w:tcBorders>
              <w:top w:val="nil"/>
              <w:left w:val="single" w:sz="4" w:space="0" w:color="757070"/>
              <w:bottom w:val="single" w:sz="4" w:space="0" w:color="757070"/>
              <w:right w:val="single" w:sz="4" w:space="0" w:color="000000"/>
            </w:tcBorders>
            <w:shd w:val="clear" w:color="auto" w:fill="auto"/>
            <w:vAlign w:val="center"/>
          </w:tcPr>
          <w:p w14:paraId="71D60839" w14:textId="77777777" w:rsidR="00D65AF8" w:rsidRPr="00D23A8F" w:rsidRDefault="006A00FA" w:rsidP="00D65AF8">
            <w:pPr>
              <w:jc w:val="center"/>
              <w:rPr>
                <w:rFonts w:ascii="Calibri" w:eastAsia="Times New Roman" w:hAnsi="Calibri" w:cs="Calibri"/>
                <w:color w:val="000000"/>
                <w:lang w:val="es-ES"/>
              </w:rPr>
            </w:pPr>
            <w:hyperlink r:id="rId40" w:history="1">
              <w:r w:rsidR="00D65AF8" w:rsidRPr="00D23A8F">
                <w:rPr>
                  <w:rFonts w:ascii="Calibri" w:eastAsia="Times New Roman" w:hAnsi="Calibri" w:cs="Calibri"/>
                  <w:color w:val="000000"/>
                  <w:lang w:val="es-ES"/>
                </w:rPr>
                <w:t>https://revistas.unal.edu.co/index.php/avenferm/article/view/84031</w:t>
              </w:r>
            </w:hyperlink>
          </w:p>
        </w:tc>
      </w:tr>
      <w:tr w:rsidR="007A504E" w:rsidRPr="00827AC3" w14:paraId="54F8C7BE" w14:textId="77777777" w:rsidTr="007A504E">
        <w:trPr>
          <w:trHeight w:val="1200"/>
        </w:trPr>
        <w:tc>
          <w:tcPr>
            <w:tcW w:w="1120" w:type="pct"/>
            <w:vMerge/>
            <w:vAlign w:val="center"/>
            <w:hideMark/>
          </w:tcPr>
          <w:p w14:paraId="7D00D99A" w14:textId="77777777" w:rsidR="00D65AF8" w:rsidRPr="00827AC3" w:rsidRDefault="00D65AF8" w:rsidP="00D65AF8">
            <w:pPr>
              <w:spacing w:after="0" w:line="240" w:lineRule="auto"/>
              <w:rPr>
                <w:rFonts w:ascii="Calibri" w:eastAsia="Times New Roman" w:hAnsi="Calibri" w:cs="Calibri"/>
                <w:color w:val="000000"/>
                <w:lang w:val="es-ES"/>
              </w:rPr>
            </w:pPr>
          </w:p>
        </w:tc>
        <w:tc>
          <w:tcPr>
            <w:tcW w:w="1893" w:type="pct"/>
            <w:shd w:val="clear" w:color="auto" w:fill="auto"/>
            <w:noWrap/>
            <w:vAlign w:val="bottom"/>
          </w:tcPr>
          <w:p w14:paraId="24A8DDFC" w14:textId="77777777" w:rsidR="00D65AF8" w:rsidRPr="00D23A8F" w:rsidRDefault="00D65AF8" w:rsidP="00D65AF8">
            <w:pPr>
              <w:spacing w:after="0" w:line="240" w:lineRule="auto"/>
              <w:jc w:val="both"/>
              <w:rPr>
                <w:rFonts w:ascii="Calibri" w:eastAsia="Times New Roman" w:hAnsi="Calibri" w:cs="Calibri"/>
                <w:color w:val="000000"/>
                <w:lang w:val="es-ES"/>
              </w:rPr>
            </w:pPr>
            <w:r w:rsidRPr="00D23A8F">
              <w:rPr>
                <w:rFonts w:ascii="Calibri" w:eastAsia="Times New Roman" w:hAnsi="Calibri" w:cs="Calibri"/>
                <w:color w:val="000000"/>
                <w:lang w:val="es-ES"/>
              </w:rPr>
              <w:t xml:space="preserve">Programas de autocuidado y rol de la enfermería para mejorar los resultados clínicos en pacientes con insuficiencia cardiaca, Wilson Canon Montañez, Mónica María López De </w:t>
            </w:r>
            <w:proofErr w:type="spellStart"/>
            <w:proofErr w:type="gramStart"/>
            <w:r w:rsidRPr="00D23A8F">
              <w:rPr>
                <w:rFonts w:ascii="Calibri" w:eastAsia="Times New Roman" w:hAnsi="Calibri" w:cs="Calibri"/>
                <w:color w:val="000000"/>
                <w:lang w:val="es-ES"/>
              </w:rPr>
              <w:t>Avila</w:t>
            </w:r>
            <w:proofErr w:type="spellEnd"/>
            <w:r w:rsidRPr="00D23A8F">
              <w:rPr>
                <w:rFonts w:ascii="Calibri" w:eastAsia="Times New Roman" w:hAnsi="Calibri" w:cs="Calibri"/>
                <w:color w:val="000000"/>
                <w:lang w:val="es-ES"/>
              </w:rPr>
              <w:t>,  Alba</w:t>
            </w:r>
            <w:proofErr w:type="gramEnd"/>
            <w:r w:rsidRPr="00D23A8F">
              <w:rPr>
                <w:rFonts w:ascii="Calibri" w:eastAsia="Times New Roman" w:hAnsi="Calibri" w:cs="Calibri"/>
                <w:color w:val="000000"/>
                <w:lang w:val="es-ES"/>
              </w:rPr>
              <w:t xml:space="preserve"> Luz Rodríguez </w:t>
            </w:r>
            <w:proofErr w:type="spellStart"/>
            <w:r w:rsidRPr="00D23A8F">
              <w:rPr>
                <w:rFonts w:ascii="Calibri" w:eastAsia="Times New Roman" w:hAnsi="Calibri" w:cs="Calibri"/>
                <w:color w:val="000000"/>
                <w:lang w:val="es-ES"/>
              </w:rPr>
              <w:t>Acelas</w:t>
            </w:r>
            <w:proofErr w:type="spellEnd"/>
            <w:r w:rsidRPr="00D23A8F">
              <w:rPr>
                <w:rFonts w:ascii="Calibri" w:eastAsia="Times New Roman" w:hAnsi="Calibri" w:cs="Calibri"/>
                <w:color w:val="000000"/>
                <w:lang w:val="es-ES"/>
              </w:rPr>
              <w:t xml:space="preserve">, Revista de </w:t>
            </w:r>
            <w:proofErr w:type="spellStart"/>
            <w:r w:rsidRPr="00D23A8F">
              <w:rPr>
                <w:rFonts w:ascii="Calibri" w:eastAsia="Times New Roman" w:hAnsi="Calibri" w:cs="Calibri"/>
                <w:color w:val="000000"/>
                <w:lang w:val="es-ES"/>
              </w:rPr>
              <w:t>Enfermagem</w:t>
            </w:r>
            <w:proofErr w:type="spellEnd"/>
            <w:r w:rsidRPr="00D23A8F">
              <w:rPr>
                <w:rFonts w:ascii="Calibri" w:eastAsia="Times New Roman" w:hAnsi="Calibri" w:cs="Calibri"/>
                <w:color w:val="000000"/>
                <w:lang w:val="es-ES"/>
              </w:rPr>
              <w:t xml:space="preserve"> </w:t>
            </w:r>
          </w:p>
        </w:tc>
        <w:tc>
          <w:tcPr>
            <w:tcW w:w="1987" w:type="pct"/>
            <w:tcBorders>
              <w:top w:val="nil"/>
              <w:left w:val="single" w:sz="4" w:space="0" w:color="757070"/>
              <w:bottom w:val="single" w:sz="4" w:space="0" w:color="757070"/>
              <w:right w:val="single" w:sz="4" w:space="0" w:color="000000"/>
            </w:tcBorders>
            <w:shd w:val="clear" w:color="auto" w:fill="auto"/>
            <w:vAlign w:val="center"/>
          </w:tcPr>
          <w:p w14:paraId="7D58DBE4" w14:textId="77777777" w:rsidR="00D65AF8" w:rsidRPr="00D23A8F" w:rsidRDefault="006A00FA" w:rsidP="00D65AF8">
            <w:pPr>
              <w:jc w:val="center"/>
              <w:rPr>
                <w:rFonts w:ascii="Calibri" w:eastAsia="Times New Roman" w:hAnsi="Calibri" w:cs="Calibri"/>
                <w:color w:val="000000"/>
                <w:lang w:val="es-ES"/>
              </w:rPr>
            </w:pPr>
            <w:hyperlink r:id="rId41" w:history="1">
              <w:r w:rsidR="00D65AF8" w:rsidRPr="00D23A8F">
                <w:rPr>
                  <w:rFonts w:ascii="Calibri" w:eastAsia="Times New Roman" w:hAnsi="Calibri" w:cs="Calibri"/>
                  <w:color w:val="000000"/>
                  <w:lang w:val="es-ES"/>
                </w:rPr>
                <w:t>https://search.proquest.com/openview/19151b0e3d19b8cba98767caf7c80265/1?pq-origsite=gscholar&amp;cbl=2036194</w:t>
              </w:r>
            </w:hyperlink>
          </w:p>
        </w:tc>
      </w:tr>
      <w:tr w:rsidR="00C70693" w:rsidRPr="007E0688" w14:paraId="780C70E5" w14:textId="77777777" w:rsidTr="007A504E">
        <w:trPr>
          <w:cantSplit/>
          <w:trHeight w:val="1134"/>
        </w:trPr>
        <w:tc>
          <w:tcPr>
            <w:tcW w:w="1120" w:type="pct"/>
            <w:vMerge w:val="restart"/>
            <w:shd w:val="clear" w:color="auto" w:fill="auto"/>
            <w:noWrap/>
            <w:textDirection w:val="btLr"/>
            <w:vAlign w:val="center"/>
          </w:tcPr>
          <w:p w14:paraId="67139F0F" w14:textId="77777777" w:rsidR="00C70693" w:rsidRDefault="00C70693"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 xml:space="preserve">Sobrepeso/Obesidad: </w:t>
            </w:r>
          </w:p>
          <w:p w14:paraId="76C9F6E2" w14:textId="77777777" w:rsidR="00C70693" w:rsidRPr="00827AC3" w:rsidRDefault="00C70693" w:rsidP="00C70693">
            <w:pPr>
              <w:spacing w:after="0" w:line="240" w:lineRule="auto"/>
              <w:ind w:left="113" w:right="113"/>
              <w:jc w:val="center"/>
              <w:rPr>
                <w:rFonts w:ascii="Calibri" w:eastAsia="Times New Roman" w:hAnsi="Calibri" w:cs="Calibri"/>
                <w:color w:val="000000"/>
                <w:lang w:val="es-ES"/>
              </w:rPr>
            </w:pPr>
            <w:r>
              <w:rPr>
                <w:rFonts w:ascii="Calibri" w:eastAsia="Times New Roman" w:hAnsi="Calibri" w:cs="Calibri"/>
                <w:color w:val="000000"/>
                <w:lang w:val="es-ES"/>
              </w:rPr>
              <w:t>GPSSS, GIPECS</w:t>
            </w:r>
          </w:p>
        </w:tc>
        <w:tc>
          <w:tcPr>
            <w:tcW w:w="1893" w:type="pct"/>
            <w:shd w:val="clear" w:color="auto" w:fill="auto"/>
            <w:vAlign w:val="center"/>
          </w:tcPr>
          <w:p w14:paraId="3D1146A5" w14:textId="77777777" w:rsidR="00C70693" w:rsidRPr="00C70693" w:rsidRDefault="00C70693" w:rsidP="00D65AF8">
            <w:pPr>
              <w:spacing w:after="0" w:line="240" w:lineRule="auto"/>
              <w:jc w:val="both"/>
              <w:rPr>
                <w:rFonts w:ascii="Calibri" w:eastAsia="Times New Roman" w:hAnsi="Calibri" w:cs="Calibri"/>
                <w:color w:val="000000"/>
                <w:lang w:val="en-US"/>
              </w:rPr>
            </w:pPr>
            <w:r w:rsidRPr="00D23A8F">
              <w:rPr>
                <w:rFonts w:ascii="Calibri" w:eastAsia="Times New Roman" w:hAnsi="Calibri" w:cs="Calibri"/>
                <w:color w:val="000000"/>
                <w:lang w:val="es-ES"/>
              </w:rPr>
              <w:t xml:space="preserve">Sobrepeso, obesidad y factores de riesgo: un modelo explicativo para estudiantes de Nutrición y Dietética. Hugo Alberto </w:t>
            </w:r>
            <w:proofErr w:type="spellStart"/>
            <w:r w:rsidRPr="00D23A8F">
              <w:rPr>
                <w:rFonts w:ascii="Calibri" w:eastAsia="Times New Roman" w:hAnsi="Calibri" w:cs="Calibri"/>
                <w:color w:val="000000"/>
                <w:lang w:val="es-ES"/>
              </w:rPr>
              <w:t>Múnera</w:t>
            </w:r>
            <w:proofErr w:type="spellEnd"/>
            <w:r w:rsidRPr="00D23A8F">
              <w:rPr>
                <w:rFonts w:ascii="Calibri" w:eastAsia="Times New Roman" w:hAnsi="Calibri" w:cs="Calibri"/>
                <w:color w:val="000000"/>
                <w:lang w:val="es-ES"/>
              </w:rPr>
              <w:t xml:space="preserve"> Gaviria, Diego Alejandro Salazar Blandón, Teresita </w:t>
            </w:r>
            <w:proofErr w:type="spellStart"/>
            <w:r w:rsidRPr="00D23A8F">
              <w:rPr>
                <w:rFonts w:ascii="Calibri" w:eastAsia="Times New Roman" w:hAnsi="Calibri" w:cs="Calibri"/>
                <w:color w:val="000000"/>
                <w:lang w:val="es-ES"/>
              </w:rPr>
              <w:t>Alzate</w:t>
            </w:r>
            <w:proofErr w:type="spellEnd"/>
            <w:r w:rsidRPr="00D23A8F">
              <w:rPr>
                <w:rFonts w:ascii="Calibri" w:eastAsia="Times New Roman" w:hAnsi="Calibri" w:cs="Calibri"/>
                <w:color w:val="000000"/>
                <w:lang w:val="es-ES"/>
              </w:rPr>
              <w:t xml:space="preserve"> Yepes, María del Pilar Pastor Durango. </w:t>
            </w:r>
            <w:proofErr w:type="spellStart"/>
            <w:r w:rsidRPr="00C70693">
              <w:rPr>
                <w:rFonts w:ascii="Calibri" w:eastAsia="Times New Roman" w:hAnsi="Calibri" w:cs="Calibri"/>
                <w:color w:val="000000"/>
                <w:lang w:val="en-US"/>
              </w:rPr>
              <w:t>Perspectivas</w:t>
            </w:r>
            <w:proofErr w:type="spellEnd"/>
            <w:r w:rsidRPr="00C70693">
              <w:rPr>
                <w:rFonts w:ascii="Calibri" w:eastAsia="Times New Roman" w:hAnsi="Calibri" w:cs="Calibri"/>
                <w:color w:val="000000"/>
                <w:lang w:val="en-US"/>
              </w:rPr>
              <w:t xml:space="preserve"> </w:t>
            </w:r>
            <w:proofErr w:type="spellStart"/>
            <w:r w:rsidRPr="00C70693">
              <w:rPr>
                <w:rFonts w:ascii="Calibri" w:eastAsia="Times New Roman" w:hAnsi="Calibri" w:cs="Calibri"/>
                <w:color w:val="000000"/>
                <w:lang w:val="en-US"/>
              </w:rPr>
              <w:t>en</w:t>
            </w:r>
            <w:proofErr w:type="spellEnd"/>
            <w:r w:rsidRPr="00C70693">
              <w:rPr>
                <w:rFonts w:ascii="Calibri" w:eastAsia="Times New Roman" w:hAnsi="Calibri" w:cs="Calibri"/>
                <w:color w:val="000000"/>
                <w:lang w:val="en-US"/>
              </w:rPr>
              <w:t xml:space="preserve"> </w:t>
            </w:r>
            <w:proofErr w:type="spellStart"/>
            <w:r w:rsidRPr="00C70693">
              <w:rPr>
                <w:rFonts w:ascii="Calibri" w:eastAsia="Times New Roman" w:hAnsi="Calibri" w:cs="Calibri"/>
                <w:color w:val="000000"/>
                <w:lang w:val="en-US"/>
              </w:rPr>
              <w:t>Nutrición</w:t>
            </w:r>
            <w:proofErr w:type="spellEnd"/>
            <w:r w:rsidRPr="00C70693">
              <w:rPr>
                <w:rFonts w:ascii="Calibri" w:eastAsia="Times New Roman" w:hAnsi="Calibri" w:cs="Calibri"/>
                <w:color w:val="000000"/>
                <w:lang w:val="en-US"/>
              </w:rPr>
              <w:t xml:space="preserve"> Humana</w:t>
            </w:r>
          </w:p>
        </w:tc>
        <w:tc>
          <w:tcPr>
            <w:tcW w:w="1987" w:type="pct"/>
            <w:tcBorders>
              <w:top w:val="single" w:sz="4" w:space="0" w:color="757070"/>
              <w:left w:val="single" w:sz="4" w:space="0" w:color="757070"/>
              <w:bottom w:val="single" w:sz="4" w:space="0" w:color="757070"/>
              <w:right w:val="single" w:sz="4" w:space="0" w:color="757070"/>
            </w:tcBorders>
            <w:shd w:val="clear" w:color="auto" w:fill="auto"/>
            <w:vAlign w:val="center"/>
          </w:tcPr>
          <w:p w14:paraId="5ACFFC3C" w14:textId="77777777" w:rsidR="00C70693" w:rsidRPr="00C70693" w:rsidRDefault="006A00FA" w:rsidP="00D65AF8">
            <w:pPr>
              <w:jc w:val="center"/>
              <w:rPr>
                <w:rFonts w:ascii="Calibri" w:eastAsia="Times New Roman" w:hAnsi="Calibri" w:cs="Calibri"/>
                <w:color w:val="000000"/>
                <w:lang w:val="en-US"/>
              </w:rPr>
            </w:pPr>
            <w:hyperlink r:id="rId42" w:history="1">
              <w:r w:rsidR="00C70693" w:rsidRPr="00C70693">
                <w:rPr>
                  <w:rFonts w:eastAsia="Times New Roman"/>
                  <w:lang w:val="en-US"/>
                </w:rPr>
                <w:t>https://revistas.udea.edu.co/index.php/nutricion/article/view/339342</w:t>
              </w:r>
            </w:hyperlink>
          </w:p>
        </w:tc>
      </w:tr>
      <w:tr w:rsidR="00C70693" w:rsidRPr="00827AC3" w14:paraId="2FE38DFA" w14:textId="77777777" w:rsidTr="007A504E">
        <w:trPr>
          <w:trHeight w:val="990"/>
        </w:trPr>
        <w:tc>
          <w:tcPr>
            <w:tcW w:w="1120" w:type="pct"/>
            <w:vMerge/>
            <w:shd w:val="clear" w:color="auto" w:fill="auto"/>
            <w:noWrap/>
            <w:vAlign w:val="bottom"/>
          </w:tcPr>
          <w:p w14:paraId="1053FF00" w14:textId="77777777" w:rsidR="00C70693" w:rsidRPr="00D23A8F" w:rsidRDefault="00C70693" w:rsidP="00D65AF8">
            <w:pPr>
              <w:spacing w:after="0" w:line="240" w:lineRule="auto"/>
              <w:rPr>
                <w:rFonts w:ascii="Calibri" w:eastAsia="Times New Roman" w:hAnsi="Calibri" w:cs="Calibri"/>
                <w:color w:val="000000"/>
                <w:lang w:val="en-US"/>
              </w:rPr>
            </w:pPr>
          </w:p>
        </w:tc>
        <w:tc>
          <w:tcPr>
            <w:tcW w:w="1893" w:type="pct"/>
            <w:shd w:val="clear" w:color="auto" w:fill="auto"/>
            <w:vAlign w:val="center"/>
          </w:tcPr>
          <w:p w14:paraId="016A5595" w14:textId="77777777" w:rsidR="00C70693" w:rsidRPr="00D23A8F" w:rsidRDefault="00C70693" w:rsidP="00D65AF8">
            <w:pPr>
              <w:spacing w:after="0" w:line="240" w:lineRule="auto"/>
              <w:jc w:val="both"/>
              <w:rPr>
                <w:rFonts w:ascii="Calibri" w:eastAsia="Times New Roman" w:hAnsi="Calibri" w:cs="Calibri"/>
                <w:color w:val="000000"/>
                <w:lang w:val="es-ES"/>
              </w:rPr>
            </w:pPr>
            <w:r w:rsidRPr="00D23A8F">
              <w:rPr>
                <w:rFonts w:ascii="Calibri" w:eastAsia="Times New Roman" w:hAnsi="Calibri" w:cs="Calibri"/>
                <w:color w:val="000000"/>
                <w:lang w:val="es-ES"/>
              </w:rPr>
              <w:t xml:space="preserve">Una mirada desde el proceso de enfermería modificado al manejo del sobrepeso y obesidad. Camila Ospina Ayala, Wilson Canon </w:t>
            </w:r>
            <w:proofErr w:type="spellStart"/>
            <w:r w:rsidRPr="00D23A8F">
              <w:rPr>
                <w:rFonts w:ascii="Calibri" w:eastAsia="Times New Roman" w:hAnsi="Calibri" w:cs="Calibri"/>
                <w:color w:val="000000"/>
                <w:lang w:val="es-ES"/>
              </w:rPr>
              <w:t>Montanez</w:t>
            </w:r>
            <w:proofErr w:type="spellEnd"/>
            <w:r w:rsidRPr="00D23A8F">
              <w:rPr>
                <w:rFonts w:ascii="Calibri" w:eastAsia="Times New Roman" w:hAnsi="Calibri" w:cs="Calibri"/>
                <w:color w:val="000000"/>
                <w:lang w:val="es-ES"/>
              </w:rPr>
              <w:t xml:space="preserve">, Alba Luz </w:t>
            </w:r>
            <w:proofErr w:type="spellStart"/>
            <w:r w:rsidRPr="00D23A8F">
              <w:rPr>
                <w:rFonts w:ascii="Calibri" w:eastAsia="Times New Roman" w:hAnsi="Calibri" w:cs="Calibri"/>
                <w:color w:val="000000"/>
                <w:lang w:val="es-ES"/>
              </w:rPr>
              <w:t>Rodriguez</w:t>
            </w:r>
            <w:proofErr w:type="spellEnd"/>
            <w:r w:rsidRPr="00D23A8F">
              <w:rPr>
                <w:rFonts w:ascii="Calibri" w:eastAsia="Times New Roman" w:hAnsi="Calibri" w:cs="Calibri"/>
                <w:color w:val="000000"/>
                <w:lang w:val="es-ES"/>
              </w:rPr>
              <w:t xml:space="preserve"> </w:t>
            </w:r>
            <w:proofErr w:type="spellStart"/>
            <w:r w:rsidRPr="00D23A8F">
              <w:rPr>
                <w:rFonts w:ascii="Calibri" w:eastAsia="Times New Roman" w:hAnsi="Calibri" w:cs="Calibri"/>
                <w:color w:val="000000"/>
                <w:lang w:val="es-ES"/>
              </w:rPr>
              <w:t>Acelas</w:t>
            </w:r>
            <w:proofErr w:type="spellEnd"/>
            <w:r w:rsidRPr="00D23A8F">
              <w:rPr>
                <w:rFonts w:ascii="Calibri" w:eastAsia="Times New Roman" w:hAnsi="Calibri" w:cs="Calibri"/>
                <w:color w:val="000000"/>
                <w:lang w:val="es-ES"/>
              </w:rPr>
              <w:t xml:space="preserve">, </w:t>
            </w:r>
            <w:r w:rsidRPr="00D23A8F">
              <w:rPr>
                <w:rFonts w:ascii="Calibri" w:eastAsia="Times New Roman" w:hAnsi="Calibri" w:cs="Calibri"/>
                <w:color w:val="000000"/>
                <w:lang w:val="es-ES"/>
              </w:rPr>
              <w:tab/>
              <w:t>Revista Cuidarte</w:t>
            </w:r>
          </w:p>
        </w:tc>
        <w:tc>
          <w:tcPr>
            <w:tcW w:w="1987" w:type="pct"/>
            <w:tcBorders>
              <w:top w:val="nil"/>
              <w:left w:val="single" w:sz="4" w:space="0" w:color="757070"/>
              <w:bottom w:val="single" w:sz="4" w:space="0" w:color="757070"/>
              <w:right w:val="single" w:sz="4" w:space="0" w:color="000000"/>
            </w:tcBorders>
            <w:shd w:val="clear" w:color="auto" w:fill="auto"/>
            <w:vAlign w:val="center"/>
          </w:tcPr>
          <w:p w14:paraId="6761D98B" w14:textId="77777777" w:rsidR="00C70693" w:rsidRPr="00D23A8F" w:rsidRDefault="006A00FA" w:rsidP="00D65AF8">
            <w:pPr>
              <w:jc w:val="center"/>
              <w:rPr>
                <w:rFonts w:ascii="Calibri" w:eastAsia="Times New Roman" w:hAnsi="Calibri" w:cs="Calibri"/>
                <w:color w:val="000000"/>
                <w:lang w:val="es-ES"/>
              </w:rPr>
            </w:pPr>
            <w:hyperlink r:id="rId43" w:history="1">
              <w:r w:rsidR="00C70693" w:rsidRPr="00D23A8F">
                <w:rPr>
                  <w:rFonts w:ascii="Calibri" w:eastAsia="Times New Roman" w:hAnsi="Calibri" w:cs="Calibri"/>
                  <w:color w:val="000000"/>
                  <w:lang w:val="es-ES"/>
                </w:rPr>
                <w:t>https://revistacuidarte.udes.edu.co/index.php/cuidarte/article/view/1042</w:t>
              </w:r>
            </w:hyperlink>
          </w:p>
        </w:tc>
      </w:tr>
      <w:tr w:rsidR="0084065F" w:rsidRPr="0084065F" w14:paraId="0E7D8755" w14:textId="77777777" w:rsidTr="007A504E">
        <w:trPr>
          <w:trHeight w:val="990"/>
        </w:trPr>
        <w:tc>
          <w:tcPr>
            <w:tcW w:w="1120" w:type="pct"/>
            <w:shd w:val="clear" w:color="auto" w:fill="auto"/>
            <w:noWrap/>
            <w:vAlign w:val="bottom"/>
          </w:tcPr>
          <w:p w14:paraId="47CA8503" w14:textId="77777777" w:rsidR="0084065F" w:rsidRPr="007E0688" w:rsidRDefault="0084065F" w:rsidP="00D65AF8">
            <w:pPr>
              <w:spacing w:after="0" w:line="240" w:lineRule="auto"/>
              <w:rPr>
                <w:rFonts w:ascii="Calibri" w:eastAsia="Times New Roman" w:hAnsi="Calibri" w:cs="Calibri"/>
                <w:color w:val="000000"/>
                <w:lang w:val="es-ES"/>
              </w:rPr>
            </w:pPr>
          </w:p>
        </w:tc>
        <w:tc>
          <w:tcPr>
            <w:tcW w:w="1893" w:type="pct"/>
            <w:shd w:val="clear" w:color="auto" w:fill="auto"/>
            <w:vAlign w:val="center"/>
          </w:tcPr>
          <w:p w14:paraId="3F5DB216" w14:textId="77777777" w:rsidR="0084065F" w:rsidRPr="007E0688" w:rsidRDefault="0084065F" w:rsidP="0084065F">
            <w:pPr>
              <w:spacing w:after="0" w:line="240" w:lineRule="auto"/>
              <w:jc w:val="both"/>
              <w:rPr>
                <w:rFonts w:ascii="Calibri" w:eastAsia="Times New Roman" w:hAnsi="Calibri" w:cs="Calibri"/>
                <w:lang w:val="es-ES"/>
              </w:rPr>
            </w:pPr>
            <w:proofErr w:type="spellStart"/>
            <w:r w:rsidRPr="007E0688">
              <w:rPr>
                <w:rFonts w:ascii="Calibri" w:eastAsia="Times New Roman" w:hAnsi="Calibri" w:cs="Calibri"/>
                <w:lang w:val="es-ES"/>
              </w:rPr>
              <w:t>Changes</w:t>
            </w:r>
            <w:proofErr w:type="spellEnd"/>
            <w:r w:rsidRPr="007E0688">
              <w:rPr>
                <w:rFonts w:ascii="Calibri" w:eastAsia="Times New Roman" w:hAnsi="Calibri" w:cs="Calibri"/>
                <w:lang w:val="es-ES"/>
              </w:rPr>
              <w:t xml:space="preserve"> in anti-</w:t>
            </w:r>
            <w:proofErr w:type="spellStart"/>
            <w:r w:rsidRPr="007E0688">
              <w:rPr>
                <w:rFonts w:ascii="Calibri" w:eastAsia="Times New Roman" w:hAnsi="Calibri" w:cs="Calibri"/>
                <w:lang w:val="es-ES"/>
              </w:rPr>
              <w:t>fat</w:t>
            </w:r>
            <w:proofErr w:type="spellEnd"/>
            <w:r w:rsidRPr="007E0688">
              <w:rPr>
                <w:rFonts w:ascii="Calibri" w:eastAsia="Times New Roman" w:hAnsi="Calibri" w:cs="Calibri"/>
                <w:lang w:val="es-ES"/>
              </w:rPr>
              <w:t xml:space="preserve"> </w:t>
            </w:r>
            <w:proofErr w:type="spellStart"/>
            <w:r w:rsidRPr="007E0688">
              <w:rPr>
                <w:rFonts w:ascii="Calibri" w:eastAsia="Times New Roman" w:hAnsi="Calibri" w:cs="Calibri"/>
                <w:lang w:val="es-ES"/>
              </w:rPr>
              <w:t>attitudes</w:t>
            </w:r>
            <w:proofErr w:type="spellEnd"/>
            <w:r w:rsidRPr="007E0688">
              <w:rPr>
                <w:rFonts w:ascii="Calibri" w:eastAsia="Times New Roman" w:hAnsi="Calibri" w:cs="Calibri"/>
                <w:lang w:val="es-ES"/>
              </w:rPr>
              <w:t xml:space="preserve"> </w:t>
            </w:r>
            <w:proofErr w:type="spellStart"/>
            <w:r w:rsidRPr="007E0688">
              <w:rPr>
                <w:rFonts w:ascii="Calibri" w:eastAsia="Times New Roman" w:hAnsi="Calibri" w:cs="Calibri"/>
                <w:lang w:val="es-ES"/>
              </w:rPr>
              <w:t>among</w:t>
            </w:r>
            <w:proofErr w:type="spellEnd"/>
            <w:r w:rsidRPr="007E0688">
              <w:rPr>
                <w:rFonts w:ascii="Calibri" w:eastAsia="Times New Roman" w:hAnsi="Calibri" w:cs="Calibri"/>
                <w:lang w:val="es-ES"/>
              </w:rPr>
              <w:t xml:space="preserve"> </w:t>
            </w:r>
            <w:proofErr w:type="spellStart"/>
            <w:r w:rsidRPr="007E0688">
              <w:rPr>
                <w:rFonts w:ascii="Calibri" w:eastAsia="Times New Roman" w:hAnsi="Calibri" w:cs="Calibri"/>
                <w:lang w:val="es-ES"/>
              </w:rPr>
              <w:t>undergraduate</w:t>
            </w:r>
            <w:proofErr w:type="spellEnd"/>
            <w:r w:rsidRPr="007E0688">
              <w:rPr>
                <w:rFonts w:ascii="Calibri" w:eastAsia="Times New Roman" w:hAnsi="Calibri" w:cs="Calibri"/>
                <w:lang w:val="es-ES"/>
              </w:rPr>
              <w:t xml:space="preserve"> </w:t>
            </w:r>
            <w:proofErr w:type="spellStart"/>
            <w:r w:rsidRPr="007E0688">
              <w:rPr>
                <w:rFonts w:ascii="Calibri" w:eastAsia="Times New Roman" w:hAnsi="Calibri" w:cs="Calibri"/>
                <w:lang w:val="es-ES"/>
              </w:rPr>
              <w:t>nursing</w:t>
            </w:r>
            <w:proofErr w:type="spellEnd"/>
            <w:r w:rsidRPr="007E0688">
              <w:rPr>
                <w:rFonts w:ascii="Calibri" w:eastAsia="Times New Roman" w:hAnsi="Calibri" w:cs="Calibri"/>
                <w:lang w:val="es-ES"/>
              </w:rPr>
              <w:t xml:space="preserve"> </w:t>
            </w:r>
            <w:proofErr w:type="spellStart"/>
            <w:r w:rsidRPr="007E0688">
              <w:rPr>
                <w:rFonts w:ascii="Calibri" w:eastAsia="Times New Roman" w:hAnsi="Calibri" w:cs="Calibri"/>
                <w:lang w:val="es-ES"/>
              </w:rPr>
              <w:t>students</w:t>
            </w:r>
            <w:proofErr w:type="spellEnd"/>
            <w:r w:rsidRPr="007E0688">
              <w:rPr>
                <w:rFonts w:ascii="Calibri" w:eastAsia="Times New Roman" w:hAnsi="Calibri" w:cs="Calibri"/>
                <w:lang w:val="es-ES"/>
              </w:rPr>
              <w:t xml:space="preserve">, María de Los </w:t>
            </w:r>
            <w:proofErr w:type="spellStart"/>
            <w:r w:rsidRPr="007E0688">
              <w:rPr>
                <w:rFonts w:ascii="Calibri" w:eastAsia="Times New Roman" w:hAnsi="Calibri" w:cs="Calibri"/>
                <w:lang w:val="es-ES"/>
              </w:rPr>
              <w:t>Angeles</w:t>
            </w:r>
            <w:proofErr w:type="spellEnd"/>
            <w:r w:rsidRPr="007E0688">
              <w:rPr>
                <w:rFonts w:ascii="Calibri" w:eastAsia="Times New Roman" w:hAnsi="Calibri" w:cs="Calibri"/>
                <w:lang w:val="es-ES"/>
              </w:rPr>
              <w:t xml:space="preserve"> Rodríguez-</w:t>
            </w:r>
            <w:proofErr w:type="spellStart"/>
            <w:r w:rsidRPr="007E0688">
              <w:rPr>
                <w:rFonts w:ascii="Calibri" w:eastAsia="Times New Roman" w:hAnsi="Calibri" w:cs="Calibri"/>
                <w:lang w:val="es-ES"/>
              </w:rPr>
              <w:t>Gázquez</w:t>
            </w:r>
            <w:proofErr w:type="spellEnd"/>
            <w:r w:rsidRPr="007E0688">
              <w:rPr>
                <w:rFonts w:ascii="Calibri" w:eastAsia="Times New Roman" w:hAnsi="Calibri" w:cs="Calibri"/>
                <w:lang w:val="es-ES"/>
              </w:rPr>
              <w:t xml:space="preserve">, Ana Ruiz-Iglesias, José Rafael González-López, Nurse </w:t>
            </w:r>
            <w:proofErr w:type="spellStart"/>
            <w:r w:rsidRPr="007E0688">
              <w:rPr>
                <w:rFonts w:ascii="Calibri" w:eastAsia="Times New Roman" w:hAnsi="Calibri" w:cs="Calibri"/>
                <w:lang w:val="es-ES"/>
              </w:rPr>
              <w:t>Educ</w:t>
            </w:r>
            <w:proofErr w:type="spellEnd"/>
            <w:r w:rsidRPr="007E0688">
              <w:rPr>
                <w:rFonts w:ascii="Calibri" w:eastAsia="Times New Roman" w:hAnsi="Calibri" w:cs="Calibri"/>
                <w:lang w:val="es-ES"/>
              </w:rPr>
              <w:t xml:space="preserve"> </w:t>
            </w:r>
            <w:proofErr w:type="spellStart"/>
            <w:r w:rsidRPr="007E0688">
              <w:rPr>
                <w:rFonts w:ascii="Calibri" w:eastAsia="Times New Roman" w:hAnsi="Calibri" w:cs="Calibri"/>
                <w:lang w:val="es-ES"/>
              </w:rPr>
              <w:t>Today</w:t>
            </w:r>
            <w:proofErr w:type="spellEnd"/>
          </w:p>
        </w:tc>
        <w:tc>
          <w:tcPr>
            <w:tcW w:w="1987" w:type="pct"/>
            <w:tcBorders>
              <w:top w:val="nil"/>
              <w:left w:val="single" w:sz="4" w:space="0" w:color="757070"/>
              <w:bottom w:val="single" w:sz="4" w:space="0" w:color="757070"/>
              <w:right w:val="single" w:sz="4" w:space="0" w:color="000000"/>
            </w:tcBorders>
            <w:shd w:val="clear" w:color="auto" w:fill="auto"/>
            <w:vAlign w:val="center"/>
          </w:tcPr>
          <w:p w14:paraId="0885C259" w14:textId="77777777" w:rsidR="0084065F" w:rsidRPr="007E0688" w:rsidRDefault="0084065F" w:rsidP="00D65AF8">
            <w:pPr>
              <w:jc w:val="center"/>
              <w:rPr>
                <w:color w:val="FF0000"/>
                <w:lang w:val="es-ES"/>
              </w:rPr>
            </w:pPr>
            <w:r w:rsidRPr="007E0688">
              <w:rPr>
                <w:lang w:val="es-ES"/>
              </w:rPr>
              <w:t>https://pubmed.ncbi.nlm.nih.gov/33011617/</w:t>
            </w:r>
          </w:p>
        </w:tc>
      </w:tr>
      <w:tr w:rsidR="00D23A8F" w:rsidRPr="00827AC3" w14:paraId="181C2867" w14:textId="77777777" w:rsidTr="001435CF">
        <w:trPr>
          <w:cantSplit/>
          <w:trHeight w:val="1134"/>
        </w:trPr>
        <w:tc>
          <w:tcPr>
            <w:tcW w:w="1120" w:type="pct"/>
            <w:vMerge w:val="restart"/>
            <w:shd w:val="clear" w:color="auto" w:fill="auto"/>
            <w:noWrap/>
            <w:textDirection w:val="btLr"/>
            <w:vAlign w:val="center"/>
          </w:tcPr>
          <w:p w14:paraId="00BD87CC" w14:textId="77777777" w:rsidR="00D23A8F" w:rsidRPr="00C70693" w:rsidRDefault="00D23A8F" w:rsidP="00C70693">
            <w:pPr>
              <w:spacing w:after="0" w:line="240" w:lineRule="auto"/>
              <w:ind w:left="113" w:right="113"/>
              <w:jc w:val="center"/>
              <w:rPr>
                <w:rFonts w:ascii="Calibri" w:eastAsia="Times New Roman" w:hAnsi="Calibri" w:cs="Calibri"/>
                <w:color w:val="000000"/>
                <w:sz w:val="20"/>
                <w:lang w:val="es-ES"/>
              </w:rPr>
            </w:pPr>
            <w:r w:rsidRPr="00C70693">
              <w:rPr>
                <w:rFonts w:ascii="Calibri" w:eastAsia="Times New Roman" w:hAnsi="Calibri" w:cs="Calibri"/>
                <w:color w:val="000000"/>
                <w:sz w:val="20"/>
                <w:lang w:val="es-ES"/>
              </w:rPr>
              <w:t>Vejes/envejecimiento</w:t>
            </w:r>
            <w:r>
              <w:rPr>
                <w:rFonts w:ascii="Calibri" w:eastAsia="Times New Roman" w:hAnsi="Calibri" w:cs="Calibri"/>
                <w:color w:val="000000"/>
                <w:sz w:val="20"/>
                <w:lang w:val="es-ES"/>
              </w:rPr>
              <w:t>: GIPECS</w:t>
            </w:r>
          </w:p>
        </w:tc>
        <w:tc>
          <w:tcPr>
            <w:tcW w:w="1893" w:type="pct"/>
            <w:shd w:val="clear" w:color="auto" w:fill="auto"/>
            <w:vAlign w:val="center"/>
          </w:tcPr>
          <w:p w14:paraId="020F4E44" w14:textId="77777777" w:rsidR="00D23A8F" w:rsidRPr="007E0688" w:rsidRDefault="00D23A8F" w:rsidP="00D23A8F">
            <w:pPr>
              <w:spacing w:after="0" w:line="240" w:lineRule="auto"/>
              <w:rPr>
                <w:rFonts w:eastAsia="Times New Roman" w:cstheme="minorHAnsi"/>
                <w:lang w:val="es-ES"/>
              </w:rPr>
            </w:pPr>
            <w:r w:rsidRPr="007E0688">
              <w:rPr>
                <w:rFonts w:eastAsia="Times New Roman" w:cstheme="minorHAnsi"/>
                <w:lang w:val="es-ES"/>
              </w:rPr>
              <w:t xml:space="preserve">Educación continua de personas mayores en Escenarios de </w:t>
            </w:r>
            <w:proofErr w:type="spellStart"/>
            <w:r w:rsidRPr="007E0688">
              <w:rPr>
                <w:rFonts w:eastAsia="Times New Roman" w:cstheme="minorHAnsi"/>
                <w:lang w:val="es-ES"/>
              </w:rPr>
              <w:t>postpandemia</w:t>
            </w:r>
            <w:proofErr w:type="spellEnd"/>
            <w:r w:rsidRPr="007E0688">
              <w:rPr>
                <w:rFonts w:eastAsia="Times New Roman" w:cstheme="minorHAnsi"/>
                <w:lang w:val="es-ES"/>
              </w:rPr>
              <w:t>, María del Carmen Zea Herrera</w:t>
            </w:r>
          </w:p>
          <w:p w14:paraId="203A402D" w14:textId="77777777" w:rsidR="00D23A8F" w:rsidRPr="007E0688" w:rsidRDefault="00D23A8F" w:rsidP="00D65AF8">
            <w:pPr>
              <w:spacing w:after="0" w:line="240" w:lineRule="auto"/>
              <w:jc w:val="both"/>
              <w:rPr>
                <w:rFonts w:ascii="Calibri" w:eastAsia="Times New Roman" w:hAnsi="Calibri" w:cs="Calibri"/>
                <w:lang w:val="es-ES"/>
              </w:rPr>
            </w:pPr>
          </w:p>
        </w:tc>
        <w:tc>
          <w:tcPr>
            <w:tcW w:w="1987" w:type="pct"/>
            <w:vMerge w:val="restart"/>
            <w:tcBorders>
              <w:top w:val="single" w:sz="4" w:space="0" w:color="757070"/>
              <w:left w:val="single" w:sz="4" w:space="0" w:color="757070"/>
              <w:right w:val="single" w:sz="4" w:space="0" w:color="000000"/>
            </w:tcBorders>
            <w:shd w:val="clear" w:color="auto" w:fill="auto"/>
            <w:vAlign w:val="center"/>
          </w:tcPr>
          <w:p w14:paraId="75BCC988" w14:textId="77777777" w:rsidR="00D23A8F" w:rsidRPr="00D23A8F" w:rsidRDefault="00D23A8F" w:rsidP="00D65AF8">
            <w:pPr>
              <w:jc w:val="center"/>
              <w:rPr>
                <w:rFonts w:ascii="Calibri" w:eastAsia="Times New Roman" w:hAnsi="Calibri" w:cs="Calibri"/>
                <w:color w:val="000000"/>
                <w:lang w:val="es-ES"/>
              </w:rPr>
            </w:pPr>
            <w:r w:rsidRPr="00D23A8F">
              <w:rPr>
                <w:rFonts w:ascii="Calibri" w:eastAsia="Times New Roman" w:hAnsi="Calibri" w:cs="Calibri"/>
                <w:color w:val="000000"/>
                <w:lang w:val="es-ES"/>
              </w:rPr>
              <w:t> </w:t>
            </w:r>
          </w:p>
          <w:p w14:paraId="668C6D63" w14:textId="77777777" w:rsidR="00D23A8F" w:rsidRPr="00D23A8F" w:rsidRDefault="006A00FA" w:rsidP="00D65AF8">
            <w:pPr>
              <w:jc w:val="center"/>
              <w:rPr>
                <w:rFonts w:ascii="Calibri" w:eastAsia="Times New Roman" w:hAnsi="Calibri" w:cs="Calibri"/>
                <w:color w:val="000000"/>
                <w:lang w:val="es-ES"/>
              </w:rPr>
            </w:pPr>
            <w:hyperlink r:id="rId44" w:history="1">
              <w:r w:rsidR="00D23A8F" w:rsidRPr="00D23A8F">
                <w:rPr>
                  <w:rFonts w:ascii="Calibri" w:eastAsia="Times New Roman" w:hAnsi="Calibri" w:cs="Calibri"/>
                  <w:color w:val="000000"/>
                  <w:lang w:val="es-ES"/>
                </w:rPr>
                <w:t>https://studylib.es/doc/8996867/lavejez.reflexionesdelapostpandemia</w:t>
              </w:r>
            </w:hyperlink>
          </w:p>
          <w:p w14:paraId="344D64AE" w14:textId="77777777" w:rsidR="00D23A8F" w:rsidRPr="00D23A8F" w:rsidRDefault="00D23A8F" w:rsidP="00D65AF8">
            <w:pPr>
              <w:jc w:val="center"/>
              <w:rPr>
                <w:rFonts w:ascii="Calibri" w:eastAsia="Times New Roman" w:hAnsi="Calibri" w:cs="Calibri"/>
                <w:color w:val="000000"/>
                <w:lang w:val="es-ES"/>
              </w:rPr>
            </w:pPr>
          </w:p>
        </w:tc>
      </w:tr>
      <w:tr w:rsidR="00D23A8F" w:rsidRPr="00D23A8F" w14:paraId="08FCDCEA" w14:textId="77777777" w:rsidTr="001435CF">
        <w:trPr>
          <w:cantSplit/>
          <w:trHeight w:val="1134"/>
        </w:trPr>
        <w:tc>
          <w:tcPr>
            <w:tcW w:w="1120" w:type="pct"/>
            <w:vMerge/>
            <w:shd w:val="clear" w:color="auto" w:fill="auto"/>
            <w:noWrap/>
            <w:textDirection w:val="btLr"/>
            <w:vAlign w:val="center"/>
            <w:hideMark/>
          </w:tcPr>
          <w:p w14:paraId="0B46ABF2" w14:textId="77777777" w:rsidR="00D23A8F" w:rsidRPr="00C70693" w:rsidRDefault="00D23A8F" w:rsidP="00C70693">
            <w:pPr>
              <w:spacing w:after="0" w:line="240" w:lineRule="auto"/>
              <w:ind w:left="113" w:right="113"/>
              <w:jc w:val="center"/>
              <w:rPr>
                <w:rFonts w:ascii="Calibri" w:eastAsia="Times New Roman" w:hAnsi="Calibri" w:cs="Calibri"/>
                <w:color w:val="000000"/>
                <w:sz w:val="20"/>
                <w:lang w:val="es-ES"/>
              </w:rPr>
            </w:pPr>
          </w:p>
        </w:tc>
        <w:tc>
          <w:tcPr>
            <w:tcW w:w="1893" w:type="pct"/>
            <w:shd w:val="clear" w:color="auto" w:fill="auto"/>
            <w:vAlign w:val="center"/>
            <w:hideMark/>
          </w:tcPr>
          <w:p w14:paraId="313F230E" w14:textId="77777777" w:rsidR="00D23A8F" w:rsidRPr="00C70693" w:rsidRDefault="00D23A8F" w:rsidP="00D65AF8">
            <w:pPr>
              <w:spacing w:after="0" w:line="240" w:lineRule="auto"/>
              <w:jc w:val="both"/>
              <w:rPr>
                <w:rFonts w:ascii="Calibri" w:eastAsia="Times New Roman" w:hAnsi="Calibri" w:cs="Calibri"/>
                <w:color w:val="000000"/>
                <w:lang w:val="en-US"/>
              </w:rPr>
            </w:pPr>
            <w:r w:rsidRPr="00D23A8F">
              <w:rPr>
                <w:rFonts w:ascii="Calibri" w:eastAsia="Times New Roman" w:hAnsi="Calibri" w:cs="Calibri"/>
                <w:color w:val="000000"/>
                <w:lang w:val="es-ES"/>
              </w:rPr>
              <w:t xml:space="preserve">El derecho a envejecer con dignidad no se confina. </w:t>
            </w:r>
            <w:proofErr w:type="spellStart"/>
            <w:r w:rsidRPr="00D23A8F">
              <w:rPr>
                <w:rFonts w:ascii="Calibri" w:eastAsia="Times New Roman" w:hAnsi="Calibri" w:cs="Calibri"/>
                <w:color w:val="000000"/>
                <w:lang w:val="es-ES"/>
              </w:rPr>
              <w:t>Berena</w:t>
            </w:r>
            <w:proofErr w:type="spellEnd"/>
            <w:r w:rsidRPr="00D23A8F">
              <w:rPr>
                <w:rFonts w:ascii="Calibri" w:eastAsia="Times New Roman" w:hAnsi="Calibri" w:cs="Calibri"/>
                <w:color w:val="000000"/>
                <w:lang w:val="es-ES"/>
              </w:rPr>
              <w:t xml:space="preserve"> Patricia Torres Marín EN La vejez. </w:t>
            </w:r>
            <w:proofErr w:type="spellStart"/>
            <w:r w:rsidRPr="00C70693">
              <w:rPr>
                <w:rFonts w:ascii="Calibri" w:eastAsia="Times New Roman" w:hAnsi="Calibri" w:cs="Calibri"/>
                <w:color w:val="000000"/>
                <w:lang w:val="en-US"/>
              </w:rPr>
              <w:t>Reflexiones</w:t>
            </w:r>
            <w:proofErr w:type="spellEnd"/>
            <w:r w:rsidRPr="00C70693">
              <w:rPr>
                <w:rFonts w:ascii="Calibri" w:eastAsia="Times New Roman" w:hAnsi="Calibri" w:cs="Calibri"/>
                <w:color w:val="000000"/>
                <w:lang w:val="en-US"/>
              </w:rPr>
              <w:t xml:space="preserve"> de la post-</w:t>
            </w:r>
            <w:proofErr w:type="spellStart"/>
            <w:r w:rsidRPr="00C70693">
              <w:rPr>
                <w:rFonts w:ascii="Calibri" w:eastAsia="Times New Roman" w:hAnsi="Calibri" w:cs="Calibri"/>
                <w:color w:val="000000"/>
                <w:lang w:val="en-US"/>
              </w:rPr>
              <w:t>pandemia</w:t>
            </w:r>
            <w:proofErr w:type="spellEnd"/>
            <w:r w:rsidRPr="00C70693">
              <w:rPr>
                <w:rFonts w:ascii="Calibri" w:eastAsia="Times New Roman" w:hAnsi="Calibri" w:cs="Calibri"/>
                <w:color w:val="000000"/>
                <w:lang w:val="en-US"/>
              </w:rPr>
              <w:t>"</w:t>
            </w:r>
          </w:p>
        </w:tc>
        <w:tc>
          <w:tcPr>
            <w:tcW w:w="1987" w:type="pct"/>
            <w:vMerge/>
            <w:tcBorders>
              <w:left w:val="single" w:sz="4" w:space="0" w:color="757070"/>
              <w:bottom w:val="nil"/>
              <w:right w:val="single" w:sz="4" w:space="0" w:color="000000"/>
            </w:tcBorders>
            <w:shd w:val="clear" w:color="auto" w:fill="auto"/>
            <w:vAlign w:val="center"/>
          </w:tcPr>
          <w:p w14:paraId="5E309624" w14:textId="77777777" w:rsidR="00D23A8F" w:rsidRPr="00C70693" w:rsidRDefault="00D23A8F" w:rsidP="00D65AF8">
            <w:pPr>
              <w:jc w:val="center"/>
              <w:rPr>
                <w:rFonts w:ascii="Calibri" w:eastAsia="Times New Roman" w:hAnsi="Calibri" w:cs="Calibri"/>
                <w:color w:val="000000"/>
                <w:lang w:val="en-US"/>
              </w:rPr>
            </w:pPr>
          </w:p>
        </w:tc>
      </w:tr>
    </w:tbl>
    <w:p w14:paraId="67B3BDD2" w14:textId="77777777" w:rsidR="00827AC3" w:rsidRPr="00D23A8F" w:rsidRDefault="00827AC3">
      <w:pPr>
        <w:rPr>
          <w:lang w:val="en-US"/>
        </w:rPr>
      </w:pPr>
    </w:p>
    <w:sectPr w:rsidR="00827AC3" w:rsidRPr="00D23A8F" w:rsidSect="007E068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82394" w14:textId="77777777" w:rsidR="006A00FA" w:rsidRDefault="006A00FA" w:rsidP="00D65AF8">
      <w:pPr>
        <w:spacing w:after="0" w:line="240" w:lineRule="auto"/>
      </w:pPr>
      <w:r>
        <w:separator/>
      </w:r>
    </w:p>
  </w:endnote>
  <w:endnote w:type="continuationSeparator" w:id="0">
    <w:p w14:paraId="78DB78B0" w14:textId="77777777" w:rsidR="006A00FA" w:rsidRDefault="006A00FA" w:rsidP="00D6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1C988" w14:textId="77777777" w:rsidR="006A00FA" w:rsidRDefault="006A00FA" w:rsidP="00D65AF8">
      <w:pPr>
        <w:spacing w:after="0" w:line="240" w:lineRule="auto"/>
      </w:pPr>
      <w:r>
        <w:separator/>
      </w:r>
    </w:p>
  </w:footnote>
  <w:footnote w:type="continuationSeparator" w:id="0">
    <w:p w14:paraId="30B2D68A" w14:textId="77777777" w:rsidR="006A00FA" w:rsidRDefault="006A00FA" w:rsidP="00D65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D0B06"/>
    <w:multiLevelType w:val="hybridMultilevel"/>
    <w:tmpl w:val="1582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1C"/>
    <w:rsid w:val="0003091C"/>
    <w:rsid w:val="0013496D"/>
    <w:rsid w:val="00455242"/>
    <w:rsid w:val="004737BA"/>
    <w:rsid w:val="004E41B6"/>
    <w:rsid w:val="00503789"/>
    <w:rsid w:val="0057366F"/>
    <w:rsid w:val="005D0E01"/>
    <w:rsid w:val="006A00FA"/>
    <w:rsid w:val="006F4D50"/>
    <w:rsid w:val="00706B3E"/>
    <w:rsid w:val="007A504E"/>
    <w:rsid w:val="007E0688"/>
    <w:rsid w:val="008051DD"/>
    <w:rsid w:val="00827AC3"/>
    <w:rsid w:val="0084065F"/>
    <w:rsid w:val="00885C22"/>
    <w:rsid w:val="008A74D3"/>
    <w:rsid w:val="009977D4"/>
    <w:rsid w:val="00B17586"/>
    <w:rsid w:val="00C2240A"/>
    <w:rsid w:val="00C70693"/>
    <w:rsid w:val="00CE4257"/>
    <w:rsid w:val="00D23A8F"/>
    <w:rsid w:val="00D65AF8"/>
    <w:rsid w:val="00F15863"/>
    <w:rsid w:val="00F7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B98B"/>
  <w15:chartTrackingRefBased/>
  <w15:docId w15:val="{C01C5365-5DA7-4612-95D6-4103442E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Ttulo1">
    <w:name w:val="heading 1"/>
    <w:basedOn w:val="Normal"/>
    <w:next w:val="Normal"/>
    <w:link w:val="Ttulo1Car"/>
    <w:uiPriority w:val="9"/>
    <w:qFormat/>
    <w:rsid w:val="008406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C2240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242"/>
    <w:pPr>
      <w:ind w:left="720"/>
      <w:contextualSpacing/>
    </w:pPr>
  </w:style>
  <w:style w:type="character" w:customStyle="1" w:styleId="Ttulo3Car">
    <w:name w:val="Título 3 Car"/>
    <w:basedOn w:val="Fuentedeprrafopredeter"/>
    <w:link w:val="Ttulo3"/>
    <w:uiPriority w:val="9"/>
    <w:rsid w:val="00C2240A"/>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C2240A"/>
    <w:rPr>
      <w:color w:val="0000FF"/>
      <w:u w:val="single"/>
    </w:rPr>
  </w:style>
  <w:style w:type="paragraph" w:styleId="Encabezado">
    <w:name w:val="header"/>
    <w:basedOn w:val="Normal"/>
    <w:link w:val="EncabezadoCar"/>
    <w:uiPriority w:val="99"/>
    <w:unhideWhenUsed/>
    <w:rsid w:val="00D65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AF8"/>
    <w:rPr>
      <w:lang w:val="es-CO"/>
    </w:rPr>
  </w:style>
  <w:style w:type="paragraph" w:styleId="Piedepgina">
    <w:name w:val="footer"/>
    <w:basedOn w:val="Normal"/>
    <w:link w:val="PiedepginaCar"/>
    <w:uiPriority w:val="99"/>
    <w:unhideWhenUsed/>
    <w:rsid w:val="00D65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AF8"/>
    <w:rPr>
      <w:lang w:val="es-CO"/>
    </w:rPr>
  </w:style>
  <w:style w:type="character" w:customStyle="1" w:styleId="Ttulo1Car">
    <w:name w:val="Título 1 Car"/>
    <w:basedOn w:val="Fuentedeprrafopredeter"/>
    <w:link w:val="Ttulo1"/>
    <w:uiPriority w:val="9"/>
    <w:rsid w:val="0084065F"/>
    <w:rPr>
      <w:rFonts w:asciiTheme="majorHAnsi" w:eastAsiaTheme="majorEastAsia" w:hAnsiTheme="majorHAnsi" w:cstheme="majorBidi"/>
      <w:color w:val="2E74B5" w:themeColor="accent1" w:themeShade="BF"/>
      <w:sz w:val="32"/>
      <w:szCs w:val="3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4259">
      <w:bodyDiv w:val="1"/>
      <w:marLeft w:val="0"/>
      <w:marRight w:val="0"/>
      <w:marTop w:val="0"/>
      <w:marBottom w:val="0"/>
      <w:divBdr>
        <w:top w:val="none" w:sz="0" w:space="0" w:color="auto"/>
        <w:left w:val="none" w:sz="0" w:space="0" w:color="auto"/>
        <w:bottom w:val="none" w:sz="0" w:space="0" w:color="auto"/>
        <w:right w:val="none" w:sz="0" w:space="0" w:color="auto"/>
      </w:divBdr>
    </w:div>
    <w:div w:id="277495731">
      <w:bodyDiv w:val="1"/>
      <w:marLeft w:val="0"/>
      <w:marRight w:val="0"/>
      <w:marTop w:val="0"/>
      <w:marBottom w:val="0"/>
      <w:divBdr>
        <w:top w:val="none" w:sz="0" w:space="0" w:color="auto"/>
        <w:left w:val="none" w:sz="0" w:space="0" w:color="auto"/>
        <w:bottom w:val="none" w:sz="0" w:space="0" w:color="auto"/>
        <w:right w:val="none" w:sz="0" w:space="0" w:color="auto"/>
      </w:divBdr>
    </w:div>
    <w:div w:id="346567624">
      <w:bodyDiv w:val="1"/>
      <w:marLeft w:val="0"/>
      <w:marRight w:val="0"/>
      <w:marTop w:val="0"/>
      <w:marBottom w:val="0"/>
      <w:divBdr>
        <w:top w:val="none" w:sz="0" w:space="0" w:color="auto"/>
        <w:left w:val="none" w:sz="0" w:space="0" w:color="auto"/>
        <w:bottom w:val="none" w:sz="0" w:space="0" w:color="auto"/>
        <w:right w:val="none" w:sz="0" w:space="0" w:color="auto"/>
      </w:divBdr>
    </w:div>
    <w:div w:id="371031842">
      <w:bodyDiv w:val="1"/>
      <w:marLeft w:val="0"/>
      <w:marRight w:val="0"/>
      <w:marTop w:val="0"/>
      <w:marBottom w:val="0"/>
      <w:divBdr>
        <w:top w:val="none" w:sz="0" w:space="0" w:color="auto"/>
        <w:left w:val="none" w:sz="0" w:space="0" w:color="auto"/>
        <w:bottom w:val="none" w:sz="0" w:space="0" w:color="auto"/>
        <w:right w:val="none" w:sz="0" w:space="0" w:color="auto"/>
      </w:divBdr>
    </w:div>
    <w:div w:id="377895343">
      <w:bodyDiv w:val="1"/>
      <w:marLeft w:val="0"/>
      <w:marRight w:val="0"/>
      <w:marTop w:val="0"/>
      <w:marBottom w:val="0"/>
      <w:divBdr>
        <w:top w:val="none" w:sz="0" w:space="0" w:color="auto"/>
        <w:left w:val="none" w:sz="0" w:space="0" w:color="auto"/>
        <w:bottom w:val="none" w:sz="0" w:space="0" w:color="auto"/>
        <w:right w:val="none" w:sz="0" w:space="0" w:color="auto"/>
      </w:divBdr>
    </w:div>
    <w:div w:id="414865712">
      <w:bodyDiv w:val="1"/>
      <w:marLeft w:val="0"/>
      <w:marRight w:val="0"/>
      <w:marTop w:val="0"/>
      <w:marBottom w:val="0"/>
      <w:divBdr>
        <w:top w:val="none" w:sz="0" w:space="0" w:color="auto"/>
        <w:left w:val="none" w:sz="0" w:space="0" w:color="auto"/>
        <w:bottom w:val="none" w:sz="0" w:space="0" w:color="auto"/>
        <w:right w:val="none" w:sz="0" w:space="0" w:color="auto"/>
      </w:divBdr>
    </w:div>
    <w:div w:id="422266650">
      <w:bodyDiv w:val="1"/>
      <w:marLeft w:val="0"/>
      <w:marRight w:val="0"/>
      <w:marTop w:val="0"/>
      <w:marBottom w:val="0"/>
      <w:divBdr>
        <w:top w:val="none" w:sz="0" w:space="0" w:color="auto"/>
        <w:left w:val="none" w:sz="0" w:space="0" w:color="auto"/>
        <w:bottom w:val="none" w:sz="0" w:space="0" w:color="auto"/>
        <w:right w:val="none" w:sz="0" w:space="0" w:color="auto"/>
      </w:divBdr>
    </w:div>
    <w:div w:id="599025775">
      <w:bodyDiv w:val="1"/>
      <w:marLeft w:val="0"/>
      <w:marRight w:val="0"/>
      <w:marTop w:val="0"/>
      <w:marBottom w:val="0"/>
      <w:divBdr>
        <w:top w:val="none" w:sz="0" w:space="0" w:color="auto"/>
        <w:left w:val="none" w:sz="0" w:space="0" w:color="auto"/>
        <w:bottom w:val="none" w:sz="0" w:space="0" w:color="auto"/>
        <w:right w:val="none" w:sz="0" w:space="0" w:color="auto"/>
      </w:divBdr>
    </w:div>
    <w:div w:id="633943978">
      <w:bodyDiv w:val="1"/>
      <w:marLeft w:val="0"/>
      <w:marRight w:val="0"/>
      <w:marTop w:val="0"/>
      <w:marBottom w:val="0"/>
      <w:divBdr>
        <w:top w:val="none" w:sz="0" w:space="0" w:color="auto"/>
        <w:left w:val="none" w:sz="0" w:space="0" w:color="auto"/>
        <w:bottom w:val="none" w:sz="0" w:space="0" w:color="auto"/>
        <w:right w:val="none" w:sz="0" w:space="0" w:color="auto"/>
      </w:divBdr>
    </w:div>
    <w:div w:id="638613435">
      <w:bodyDiv w:val="1"/>
      <w:marLeft w:val="0"/>
      <w:marRight w:val="0"/>
      <w:marTop w:val="0"/>
      <w:marBottom w:val="0"/>
      <w:divBdr>
        <w:top w:val="none" w:sz="0" w:space="0" w:color="auto"/>
        <w:left w:val="none" w:sz="0" w:space="0" w:color="auto"/>
        <w:bottom w:val="none" w:sz="0" w:space="0" w:color="auto"/>
        <w:right w:val="none" w:sz="0" w:space="0" w:color="auto"/>
      </w:divBdr>
    </w:div>
    <w:div w:id="762847525">
      <w:bodyDiv w:val="1"/>
      <w:marLeft w:val="0"/>
      <w:marRight w:val="0"/>
      <w:marTop w:val="0"/>
      <w:marBottom w:val="0"/>
      <w:divBdr>
        <w:top w:val="none" w:sz="0" w:space="0" w:color="auto"/>
        <w:left w:val="none" w:sz="0" w:space="0" w:color="auto"/>
        <w:bottom w:val="none" w:sz="0" w:space="0" w:color="auto"/>
        <w:right w:val="none" w:sz="0" w:space="0" w:color="auto"/>
      </w:divBdr>
    </w:div>
    <w:div w:id="1029914467">
      <w:bodyDiv w:val="1"/>
      <w:marLeft w:val="0"/>
      <w:marRight w:val="0"/>
      <w:marTop w:val="0"/>
      <w:marBottom w:val="0"/>
      <w:divBdr>
        <w:top w:val="none" w:sz="0" w:space="0" w:color="auto"/>
        <w:left w:val="none" w:sz="0" w:space="0" w:color="auto"/>
        <w:bottom w:val="none" w:sz="0" w:space="0" w:color="auto"/>
        <w:right w:val="none" w:sz="0" w:space="0" w:color="auto"/>
      </w:divBdr>
    </w:div>
    <w:div w:id="1151605901">
      <w:bodyDiv w:val="1"/>
      <w:marLeft w:val="0"/>
      <w:marRight w:val="0"/>
      <w:marTop w:val="0"/>
      <w:marBottom w:val="0"/>
      <w:divBdr>
        <w:top w:val="none" w:sz="0" w:space="0" w:color="auto"/>
        <w:left w:val="none" w:sz="0" w:space="0" w:color="auto"/>
        <w:bottom w:val="none" w:sz="0" w:space="0" w:color="auto"/>
        <w:right w:val="none" w:sz="0" w:space="0" w:color="auto"/>
      </w:divBdr>
    </w:div>
    <w:div w:id="1156453254">
      <w:bodyDiv w:val="1"/>
      <w:marLeft w:val="0"/>
      <w:marRight w:val="0"/>
      <w:marTop w:val="0"/>
      <w:marBottom w:val="0"/>
      <w:divBdr>
        <w:top w:val="none" w:sz="0" w:space="0" w:color="auto"/>
        <w:left w:val="none" w:sz="0" w:space="0" w:color="auto"/>
        <w:bottom w:val="none" w:sz="0" w:space="0" w:color="auto"/>
        <w:right w:val="none" w:sz="0" w:space="0" w:color="auto"/>
      </w:divBdr>
    </w:div>
    <w:div w:id="1169640578">
      <w:bodyDiv w:val="1"/>
      <w:marLeft w:val="0"/>
      <w:marRight w:val="0"/>
      <w:marTop w:val="0"/>
      <w:marBottom w:val="0"/>
      <w:divBdr>
        <w:top w:val="none" w:sz="0" w:space="0" w:color="auto"/>
        <w:left w:val="none" w:sz="0" w:space="0" w:color="auto"/>
        <w:bottom w:val="none" w:sz="0" w:space="0" w:color="auto"/>
        <w:right w:val="none" w:sz="0" w:space="0" w:color="auto"/>
      </w:divBdr>
    </w:div>
    <w:div w:id="1232739047">
      <w:bodyDiv w:val="1"/>
      <w:marLeft w:val="0"/>
      <w:marRight w:val="0"/>
      <w:marTop w:val="0"/>
      <w:marBottom w:val="0"/>
      <w:divBdr>
        <w:top w:val="none" w:sz="0" w:space="0" w:color="auto"/>
        <w:left w:val="none" w:sz="0" w:space="0" w:color="auto"/>
        <w:bottom w:val="none" w:sz="0" w:space="0" w:color="auto"/>
        <w:right w:val="none" w:sz="0" w:space="0" w:color="auto"/>
      </w:divBdr>
    </w:div>
    <w:div w:id="1266881794">
      <w:bodyDiv w:val="1"/>
      <w:marLeft w:val="0"/>
      <w:marRight w:val="0"/>
      <w:marTop w:val="0"/>
      <w:marBottom w:val="0"/>
      <w:divBdr>
        <w:top w:val="none" w:sz="0" w:space="0" w:color="auto"/>
        <w:left w:val="none" w:sz="0" w:space="0" w:color="auto"/>
        <w:bottom w:val="none" w:sz="0" w:space="0" w:color="auto"/>
        <w:right w:val="none" w:sz="0" w:space="0" w:color="auto"/>
      </w:divBdr>
    </w:div>
    <w:div w:id="1284580539">
      <w:bodyDiv w:val="1"/>
      <w:marLeft w:val="0"/>
      <w:marRight w:val="0"/>
      <w:marTop w:val="0"/>
      <w:marBottom w:val="0"/>
      <w:divBdr>
        <w:top w:val="none" w:sz="0" w:space="0" w:color="auto"/>
        <w:left w:val="none" w:sz="0" w:space="0" w:color="auto"/>
        <w:bottom w:val="none" w:sz="0" w:space="0" w:color="auto"/>
        <w:right w:val="none" w:sz="0" w:space="0" w:color="auto"/>
      </w:divBdr>
    </w:div>
    <w:div w:id="1578636778">
      <w:bodyDiv w:val="1"/>
      <w:marLeft w:val="0"/>
      <w:marRight w:val="0"/>
      <w:marTop w:val="0"/>
      <w:marBottom w:val="0"/>
      <w:divBdr>
        <w:top w:val="none" w:sz="0" w:space="0" w:color="auto"/>
        <w:left w:val="none" w:sz="0" w:space="0" w:color="auto"/>
        <w:bottom w:val="none" w:sz="0" w:space="0" w:color="auto"/>
        <w:right w:val="none" w:sz="0" w:space="0" w:color="auto"/>
      </w:divBdr>
    </w:div>
    <w:div w:id="1620378896">
      <w:bodyDiv w:val="1"/>
      <w:marLeft w:val="0"/>
      <w:marRight w:val="0"/>
      <w:marTop w:val="0"/>
      <w:marBottom w:val="0"/>
      <w:divBdr>
        <w:top w:val="none" w:sz="0" w:space="0" w:color="auto"/>
        <w:left w:val="none" w:sz="0" w:space="0" w:color="auto"/>
        <w:bottom w:val="none" w:sz="0" w:space="0" w:color="auto"/>
        <w:right w:val="none" w:sz="0" w:space="0" w:color="auto"/>
      </w:divBdr>
    </w:div>
    <w:div w:id="1682049194">
      <w:bodyDiv w:val="1"/>
      <w:marLeft w:val="0"/>
      <w:marRight w:val="0"/>
      <w:marTop w:val="0"/>
      <w:marBottom w:val="0"/>
      <w:divBdr>
        <w:top w:val="none" w:sz="0" w:space="0" w:color="auto"/>
        <w:left w:val="none" w:sz="0" w:space="0" w:color="auto"/>
        <w:bottom w:val="none" w:sz="0" w:space="0" w:color="auto"/>
        <w:right w:val="none" w:sz="0" w:space="0" w:color="auto"/>
      </w:divBdr>
    </w:div>
    <w:div w:id="1702441382">
      <w:bodyDiv w:val="1"/>
      <w:marLeft w:val="0"/>
      <w:marRight w:val="0"/>
      <w:marTop w:val="0"/>
      <w:marBottom w:val="0"/>
      <w:divBdr>
        <w:top w:val="none" w:sz="0" w:space="0" w:color="auto"/>
        <w:left w:val="none" w:sz="0" w:space="0" w:color="auto"/>
        <w:bottom w:val="none" w:sz="0" w:space="0" w:color="auto"/>
        <w:right w:val="none" w:sz="0" w:space="0" w:color="auto"/>
      </w:divBdr>
    </w:div>
    <w:div w:id="1744719171">
      <w:bodyDiv w:val="1"/>
      <w:marLeft w:val="0"/>
      <w:marRight w:val="0"/>
      <w:marTop w:val="0"/>
      <w:marBottom w:val="0"/>
      <w:divBdr>
        <w:top w:val="none" w:sz="0" w:space="0" w:color="auto"/>
        <w:left w:val="none" w:sz="0" w:space="0" w:color="auto"/>
        <w:bottom w:val="none" w:sz="0" w:space="0" w:color="auto"/>
        <w:right w:val="none" w:sz="0" w:space="0" w:color="auto"/>
      </w:divBdr>
    </w:div>
    <w:div w:id="1836261292">
      <w:bodyDiv w:val="1"/>
      <w:marLeft w:val="0"/>
      <w:marRight w:val="0"/>
      <w:marTop w:val="0"/>
      <w:marBottom w:val="0"/>
      <w:divBdr>
        <w:top w:val="none" w:sz="0" w:space="0" w:color="auto"/>
        <w:left w:val="none" w:sz="0" w:space="0" w:color="auto"/>
        <w:bottom w:val="none" w:sz="0" w:space="0" w:color="auto"/>
        <w:right w:val="none" w:sz="0" w:space="0" w:color="auto"/>
      </w:divBdr>
    </w:div>
    <w:div w:id="1855340801">
      <w:bodyDiv w:val="1"/>
      <w:marLeft w:val="0"/>
      <w:marRight w:val="0"/>
      <w:marTop w:val="0"/>
      <w:marBottom w:val="0"/>
      <w:divBdr>
        <w:top w:val="none" w:sz="0" w:space="0" w:color="auto"/>
        <w:left w:val="none" w:sz="0" w:space="0" w:color="auto"/>
        <w:bottom w:val="none" w:sz="0" w:space="0" w:color="auto"/>
        <w:right w:val="none" w:sz="0" w:space="0" w:color="auto"/>
      </w:divBdr>
    </w:div>
    <w:div w:id="19967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vistas.udea.edu.co/index.php/iee/article/view/344389" TargetMode="External"/><Relationship Id="rId18" Type="http://schemas.openxmlformats.org/officeDocument/2006/relationships/hyperlink" Target="https://revistas.javeriana.edu.co/index.php/imagenydesarrollo/article/view/28369" TargetMode="External"/><Relationship Id="rId26" Type="http://schemas.openxmlformats.org/officeDocument/2006/relationships/hyperlink" Target="https://revistas.ufps.edu.co/index.php/cienciaycuidado/article/view/1636/1894" TargetMode="External"/><Relationship Id="rId39" Type="http://schemas.openxmlformats.org/officeDocument/2006/relationships/hyperlink" Target="https://www.medigraphic.com/pdfs/medintmex/mim-2020/mim203d.pdf" TargetMode="External"/><Relationship Id="rId21" Type="http://schemas.openxmlformats.org/officeDocument/2006/relationships/hyperlink" Target="https://revistas.udea.edu.co/index.php/iee/article/download/344383/20804124?inline=1" TargetMode="External"/><Relationship Id="rId34" Type="http://schemas.openxmlformats.org/officeDocument/2006/relationships/hyperlink" Target="https://revistas.javeriana.edu.co/files-articulos/RGPS/19%20(2020)/54562510015/" TargetMode="External"/><Relationship Id="rId42" Type="http://schemas.openxmlformats.org/officeDocument/2006/relationships/hyperlink" Target="https://revistas.udea.edu.co/index.php/nutricion/article/view/33934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33044421/" TargetMode="External"/><Relationship Id="rId29" Type="http://schemas.openxmlformats.org/officeDocument/2006/relationships/hyperlink" Target="https://publi.ludomedia.org/index.php/ntqr/article/view/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cuidarte.udes.edu.co/index.php/cuidarte/article/view/1225" TargetMode="External"/><Relationship Id="rId24" Type="http://schemas.openxmlformats.org/officeDocument/2006/relationships/hyperlink" Target="http://relmis.com.ar/ojs/index.php/relmis/article/view/aproximacion_al_analisis" TargetMode="External"/><Relationship Id="rId32" Type="http://schemas.openxmlformats.org/officeDocument/2006/relationships/hyperlink" Target="https://www.terkko.helsinki.fi/article/23392031_identifying-priorities-for-practice-improvement-related-to-breastfeeding-support-in-a-neonatal-intensive-care-unit-nicu-in-medelln-colombia" TargetMode="External"/><Relationship Id="rId37" Type="http://schemas.openxmlformats.org/officeDocument/2006/relationships/hyperlink" Target="https://reliefweb.int/sites/reliefweb.int/files/resources/s13031-020-00273-1.pdf" TargetMode="External"/><Relationship Id="rId40" Type="http://schemas.openxmlformats.org/officeDocument/2006/relationships/hyperlink" Target="https://revistas.unal.edu.co/index.php/avenferm/article/view/8403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nlinelibrary.wiley.com/doi/abs/10.1111/2047-3095.12257" TargetMode="External"/><Relationship Id="rId23" Type="http://schemas.openxmlformats.org/officeDocument/2006/relationships/hyperlink" Target="https://revistas.ufps.edu.co/index.php/cienciaycuidado/article/view/1550" TargetMode="External"/><Relationship Id="rId28" Type="http://schemas.openxmlformats.org/officeDocument/2006/relationships/hyperlink" Target="https://www.gamo-smeo.com/abstract.php?id=201" TargetMode="External"/><Relationship Id="rId36" Type="http://schemas.openxmlformats.org/officeDocument/2006/relationships/hyperlink" Target="http://www.scielo.mec.pt/scielo.php?script=sci_abstract&amp;pid=S0874-55602020000100005&amp;lng=pt&amp;nrm=iso" TargetMode="External"/><Relationship Id="rId10" Type="http://schemas.openxmlformats.org/officeDocument/2006/relationships/hyperlink" Target="https://portal.neumopediatriacolombia.com/wp-content/uploads/2020/07/cartillacovid.pdf" TargetMode="External"/><Relationship Id="rId19" Type="http://schemas.openxmlformats.org/officeDocument/2006/relationships/hyperlink" Target="https://aquichan.unisabana.edu.co/index.php/aquichan/article/view/13277" TargetMode="External"/><Relationship Id="rId31" Type="http://schemas.openxmlformats.org/officeDocument/2006/relationships/hyperlink" Target="https://dialnet.unirioja.es/servlet/articulo?codigo=7490956" TargetMode="External"/><Relationship Id="rId44" Type="http://schemas.openxmlformats.org/officeDocument/2006/relationships/hyperlink" Target="https://studylib.es/doc/8996867/lavejez.reflexionesdelapostpandemia" TargetMode="External"/><Relationship Id="rId4" Type="http://schemas.openxmlformats.org/officeDocument/2006/relationships/settings" Target="settings.xml"/><Relationship Id="rId9" Type="http://schemas.openxmlformats.org/officeDocument/2006/relationships/hyperlink" Target="https://gneaupp.b-cdn.net/wp-content/uploads/2020/04/primera-parte-manual-covid.pdf" TargetMode="External"/><Relationship Id="rId14" Type="http://schemas.openxmlformats.org/officeDocument/2006/relationships/hyperlink" Target="https://enfermeriadermatologica.org/index.php/anedidic/article/view/65" TargetMode="External"/><Relationship Id="rId22" Type="http://schemas.openxmlformats.org/officeDocument/2006/relationships/hyperlink" Target="https://pure.aber.ac.uk/portal/en/publications/textilemaking-as-research-method(90a83295-d0fb-4cdf-b6fa-fded296647b9).html" TargetMode="External"/><Relationship Id="rId27" Type="http://schemas.openxmlformats.org/officeDocument/2006/relationships/hyperlink" Target="https://revistacuidarte.udes.edu.co/index.php/cuidarte/article/view/1015" TargetMode="External"/><Relationship Id="rId30" Type="http://schemas.openxmlformats.org/officeDocument/2006/relationships/hyperlink" Target="https://revistas.ufps.edu.co/index.php/cienciaycuidado/article/view/1536" TargetMode="External"/><Relationship Id="rId35" Type="http://schemas.openxmlformats.org/officeDocument/2006/relationships/hyperlink" Target="http://hacemosmemoria.org/2020/12/04/con-hilo-y-aguja-excombatientes-tejen-sus-historias/" TargetMode="External"/><Relationship Id="rId43" Type="http://schemas.openxmlformats.org/officeDocument/2006/relationships/hyperlink" Target="https://revistacuidarte.udes.edu.co/index.php/cuidarte/article/view/1042" TargetMode="External"/><Relationship Id="rId8" Type="http://schemas.openxmlformats.org/officeDocument/2006/relationships/hyperlink" Target="http://www.scielo.org.co/scielo.php?script=sci_arttext&amp;pid=S0120-53072020000200001" TargetMode="External"/><Relationship Id="rId3" Type="http://schemas.openxmlformats.org/officeDocument/2006/relationships/styles" Target="styles.xml"/><Relationship Id="rId12" Type="http://schemas.openxmlformats.org/officeDocument/2006/relationships/hyperlink" Target="https://dialnet.unirioja.es/servlet/articulo?codigo=7673152" TargetMode="External"/><Relationship Id="rId17" Type="http://schemas.openxmlformats.org/officeDocument/2006/relationships/hyperlink" Target="http://revistas.unisimon.edu.co/index.php/innovacionsalud/article/view/4066/4686" TargetMode="External"/><Relationship Id="rId25" Type="http://schemas.openxmlformats.org/officeDocument/2006/relationships/hyperlink" Target="https://revistas.javeriana.edu.co/index.php/gerepolsal/article/view/26965" TargetMode="External"/><Relationship Id="rId33" Type="http://schemas.openxmlformats.org/officeDocument/2006/relationships/hyperlink" Target="https://revistas.udea.edu.co/index.php/psicologia/article/download/342467/20804462/" TargetMode="External"/><Relationship Id="rId38" Type="http://schemas.openxmlformats.org/officeDocument/2006/relationships/hyperlink" Target="https://bmchealthservres.biomedcentral.com/articles/10.1186/s12913-020-05406-z" TargetMode="External"/><Relationship Id="rId46" Type="http://schemas.openxmlformats.org/officeDocument/2006/relationships/theme" Target="theme/theme1.xml"/><Relationship Id="rId20" Type="http://schemas.openxmlformats.org/officeDocument/2006/relationships/hyperlink" Target="https://revistas.ufps.edu.co/index.php/cienciaycuidado/article/view/1696" TargetMode="External"/><Relationship Id="rId41" Type="http://schemas.openxmlformats.org/officeDocument/2006/relationships/hyperlink" Target="https://search.proquest.com/openview/19151b0e3d19b8cba98767caf7c80265/1?pq-origsite=gscholar&amp;cbl=20361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5A11-CBDC-4D5E-ACD9-DE23590E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2596</Words>
  <Characters>14280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Arias FENF</dc:creator>
  <cp:keywords/>
  <dc:description/>
  <cp:lastModifiedBy>Microsoft Office User</cp:lastModifiedBy>
  <cp:revision>5</cp:revision>
  <dcterms:created xsi:type="dcterms:W3CDTF">2021-03-03T00:46:00Z</dcterms:created>
  <dcterms:modified xsi:type="dcterms:W3CDTF">2021-03-08T17:52:00Z</dcterms:modified>
</cp:coreProperties>
</file>