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right="8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AUTORIZACIÓN DE USO DE DERECHOS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50" w:right="0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DIRECCIÓN DE COMUNICACIONES</w:t>
      </w:r>
    </w:p>
    <w:p w:rsidR="00000000" w:rsidDel="00000000" w:rsidP="00000000" w:rsidRDefault="00000000" w:rsidRPr="00000000" w14:paraId="00000005">
      <w:pPr>
        <w:spacing w:after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DIRECCIÓN DE BIENESTAR</w:t>
      </w:r>
    </w:p>
    <w:p w:rsidR="00000000" w:rsidDel="00000000" w:rsidP="00000000" w:rsidRDefault="00000000" w:rsidRPr="00000000" w14:paraId="00000006">
      <w:pPr>
        <w:spacing w:after="0" w:lineRule="auto"/>
        <w:ind w:left="0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UNIVERSIDAD DE ANTIOQUA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5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5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58" w:lineRule="auto"/>
        <w:ind w:left="17" w:right="0" w:firstLine="0"/>
        <w:rPr/>
      </w:pPr>
      <w:r w:rsidDel="00000000" w:rsidR="00000000" w:rsidRPr="00000000">
        <w:rPr>
          <w:b w:val="1"/>
          <w:rtl w:val="0"/>
        </w:rPr>
        <w:t xml:space="preserve">Yo, _________________</w:t>
      </w:r>
      <w:r w:rsidDel="00000000" w:rsidR="00000000" w:rsidRPr="00000000">
        <w:rPr>
          <w:rtl w:val="0"/>
        </w:rPr>
        <w:t xml:space="preserve">, mayor de edad, identificado (a) con cédula de ciudadanía No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 en uso de mis plenas facultades autorizo que la Dirección de Comunicaciones y la Dirección de Bienestar</w:t>
      </w:r>
      <w:r w:rsidDel="00000000" w:rsidR="00000000" w:rsidRPr="00000000">
        <w:rPr>
          <w:b w:val="1"/>
          <w:rtl w:val="0"/>
        </w:rPr>
        <w:t xml:space="preserve"> use mi(s):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982.0" w:type="dxa"/>
        <w:jc w:val="left"/>
        <w:tblInd w:w="-108.0" w:type="dxa"/>
        <w:tblLayout w:type="fixed"/>
        <w:tblLook w:val="0400"/>
      </w:tblPr>
      <w:tblGrid>
        <w:gridCol w:w="2244"/>
        <w:gridCol w:w="2247"/>
        <w:gridCol w:w="2244"/>
        <w:gridCol w:w="2247"/>
        <w:tblGridChange w:id="0">
          <w:tblGrid>
            <w:gridCol w:w="2244"/>
            <w:gridCol w:w="2247"/>
            <w:gridCol w:w="2244"/>
            <w:gridCol w:w="224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22" w:right="573" w:hanging="2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0" w:right="57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   NO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22" w:right="573" w:hanging="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0" w:right="573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22" w:right="624" w:hanging="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   NO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22" w:right="624" w:hanging="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Imagen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22" w:right="684" w:hanging="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  NO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22" w:right="684" w:hanging="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Frases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  NO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Declaraciones testimoniales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  NO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Imágenes de archivo audiovisual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  NO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2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Locaciones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   NO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0" w:right="62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Pinturas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   NO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0" w:right="11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Obras de arte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  NO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Fotografías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  NO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Obra musical original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  NO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0" w:right="143" w:firstLine="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Derechos  de autor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  NO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0" w:right="0" w:firstLine="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Composición musical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   NO 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0" w:right="0" w:firstLine="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Interpretación musical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  NO 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left="0" w:right="0" w:firstLine="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Producción musical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  NO 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0" w:right="0" w:firstLine="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Edición musical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  NO 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0" w:right="0" w:firstLine="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Letra de obra musical original </w:t>
            </w:r>
          </w:p>
        </w:tc>
      </w:tr>
    </w:tbl>
    <w:p w:rsidR="00000000" w:rsidDel="00000000" w:rsidP="00000000" w:rsidRDefault="00000000" w:rsidRPr="00000000" w14:paraId="0000002F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105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359" w:lineRule="auto"/>
        <w:ind w:left="17" w:right="0" w:firstLine="0"/>
        <w:rPr/>
      </w:pPr>
      <w:r w:rsidDel="00000000" w:rsidR="00000000" w:rsidRPr="00000000">
        <w:rPr>
          <w:rtl w:val="0"/>
        </w:rPr>
        <w:t xml:space="preserve">Para los exclusivos efectos de emitir, publicar, divulgar y promocionar en cualquier lugar del mundo el concurso Familia y Salud mental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y producciones de carácter de promoción de la salud, culturales y educativas de la Dirección de Comunicaciones y la Dirección de Bienestar </w:t>
      </w:r>
    </w:p>
    <w:p w:rsidR="00000000" w:rsidDel="00000000" w:rsidP="00000000" w:rsidRDefault="00000000" w:rsidRPr="00000000" w14:paraId="00000033">
      <w:pPr>
        <w:spacing w:after="105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359" w:lineRule="auto"/>
        <w:ind w:left="17" w:right="0" w:firstLine="0"/>
        <w:rPr/>
      </w:pPr>
      <w:r w:rsidDel="00000000" w:rsidR="00000000" w:rsidRPr="00000000">
        <w:rPr>
          <w:rtl w:val="0"/>
        </w:rPr>
        <w:t xml:space="preserve">El uso de los registros audiovisuales y fotográficos podrá realizarse mediante la divulgación a través de su reproducción, tanto en medios impresos como electrónicos, así como su comunicación, emisión y divulgación pública, a través de los medios existentes, o por inventarse, incluidos aquellos de acceso remoto, conocidos como internet, para los fines de promoción cultural y educativo de la Dirección de Comunicaciones y la Dirección de Bienestar de la Universidad de Antioquia.</w:t>
      </w:r>
    </w:p>
    <w:p w:rsidR="00000000" w:rsidDel="00000000" w:rsidP="00000000" w:rsidRDefault="00000000" w:rsidRPr="00000000" w14:paraId="00000035">
      <w:pPr>
        <w:spacing w:after="105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358" w:lineRule="auto"/>
        <w:ind w:left="17" w:right="0" w:firstLine="0"/>
        <w:rPr/>
      </w:pPr>
      <w:r w:rsidDel="00000000" w:rsidR="00000000" w:rsidRPr="00000000">
        <w:rPr>
          <w:rtl w:val="0"/>
        </w:rPr>
        <w:t xml:space="preserve">Manifiesto que esta autorización la otorgo con carácter gratuito, por lo que entiendo que no recibiré ningún tipo de compensación, bonificación o pago de ninguna naturaleza. Reconozco además que no existe ninguna expectativa sobre los eventuales efectos económicos de la divulgación que pueda realizar la Dirección de Comunicaciones y la Dirección de Bienestar de la Universidad de Antioquia.</w:t>
      </w:r>
    </w:p>
    <w:p w:rsidR="00000000" w:rsidDel="00000000" w:rsidP="00000000" w:rsidRDefault="00000000" w:rsidRPr="00000000" w14:paraId="00000037">
      <w:pPr>
        <w:spacing w:line="358" w:lineRule="auto"/>
        <w:ind w:left="17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17" w:right="0" w:firstLine="0"/>
        <w:rPr/>
      </w:pPr>
      <w:r w:rsidDel="00000000" w:rsidR="00000000" w:rsidRPr="00000000">
        <w:rPr>
          <w:rtl w:val="0"/>
        </w:rPr>
        <w:t xml:space="preserve">Declaro que se me ha informado que los propósitos de la Dirección de Comunicaciones y la Dirección de Bienestar, buscan promocionar valores educativos y culturales, por lo tanto, no se hará uso indebido del material autorizado, ni distinto al educativo y cultural descrito. </w:t>
      </w:r>
    </w:p>
    <w:p w:rsidR="00000000" w:rsidDel="00000000" w:rsidP="00000000" w:rsidRDefault="00000000" w:rsidRPr="00000000" w14:paraId="00000039">
      <w:pPr>
        <w:spacing w:after="105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7" w:right="0" w:firstLine="0"/>
        <w:rPr/>
      </w:pPr>
      <w:r w:rsidDel="00000000" w:rsidR="00000000" w:rsidRPr="00000000">
        <w:rPr>
          <w:rtl w:val="0"/>
        </w:rPr>
        <w:t xml:space="preserve">Atentamente, </w:t>
      </w:r>
    </w:p>
    <w:p w:rsidR="00000000" w:rsidDel="00000000" w:rsidP="00000000" w:rsidRDefault="00000000" w:rsidRPr="00000000" w14:paraId="0000003F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ind w:left="17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7" w:right="0" w:firstLine="0"/>
        <w:rPr/>
      </w:pPr>
      <w:r w:rsidDel="00000000" w:rsidR="00000000" w:rsidRPr="00000000">
        <w:rPr>
          <w:rtl w:val="0"/>
        </w:rPr>
        <w:t xml:space="preserve">______________________________ </w:t>
      </w:r>
    </w:p>
    <w:p w:rsidR="00000000" w:rsidDel="00000000" w:rsidP="00000000" w:rsidRDefault="00000000" w:rsidRPr="00000000" w14:paraId="00000044">
      <w:pPr>
        <w:ind w:left="17" w:right="0" w:firstLine="0"/>
        <w:rPr/>
      </w:pPr>
      <w:r w:rsidDel="00000000" w:rsidR="00000000" w:rsidRPr="00000000">
        <w:rPr>
          <w:rtl w:val="0"/>
        </w:rPr>
        <w:t xml:space="preserve">C.C.  </w:t>
      </w:r>
    </w:p>
    <w:p w:rsidR="00000000" w:rsidDel="00000000" w:rsidP="00000000" w:rsidRDefault="00000000" w:rsidRPr="00000000" w14:paraId="00000045">
      <w:pPr>
        <w:ind w:left="17" w:right="0" w:firstLine="0"/>
        <w:rPr/>
      </w:pPr>
      <w:r w:rsidDel="00000000" w:rsidR="00000000" w:rsidRPr="00000000">
        <w:rPr>
          <w:rtl w:val="0"/>
        </w:rPr>
        <w:t xml:space="preserve">Fecha: </w:t>
      </w:r>
    </w:p>
    <w:p w:rsidR="00000000" w:rsidDel="00000000" w:rsidP="00000000" w:rsidRDefault="00000000" w:rsidRPr="00000000" w14:paraId="00000046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105" w:lineRule="auto"/>
        <w:ind w:left="17" w:right="0" w:firstLine="0"/>
        <w:rPr/>
      </w:pPr>
      <w:r w:rsidDel="00000000" w:rsidR="00000000" w:rsidRPr="00000000">
        <w:rPr>
          <w:rtl w:val="0"/>
        </w:rPr>
        <w:t xml:space="preserve">Correo Electrónico</w:t>
      </w:r>
    </w:p>
    <w:p w:rsidR="00000000" w:rsidDel="00000000" w:rsidP="00000000" w:rsidRDefault="00000000" w:rsidRPr="00000000" w14:paraId="00000048">
      <w:pPr>
        <w:spacing w:after="103" w:lineRule="auto"/>
        <w:ind w:left="17" w:right="0" w:firstLine="0"/>
        <w:rPr/>
      </w:pPr>
      <w:r w:rsidDel="00000000" w:rsidR="00000000" w:rsidRPr="00000000">
        <w:rPr>
          <w:rtl w:val="0"/>
        </w:rPr>
        <w:t xml:space="preserve">Twitter  ____________________________________________________________ </w:t>
      </w:r>
    </w:p>
    <w:p w:rsidR="00000000" w:rsidDel="00000000" w:rsidP="00000000" w:rsidRDefault="00000000" w:rsidRPr="00000000" w14:paraId="00000049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7" w:right="0" w:firstLine="0"/>
        <w:rPr/>
      </w:pPr>
      <w:r w:rsidDel="00000000" w:rsidR="00000000" w:rsidRPr="00000000">
        <w:rPr>
          <w:b w:val="1"/>
          <w:rtl w:val="0"/>
        </w:rPr>
        <w:t xml:space="preserve">NOTA: </w:t>
      </w:r>
      <w:r w:rsidDel="00000000" w:rsidR="00000000" w:rsidRPr="00000000">
        <w:rPr>
          <w:rtl w:val="0"/>
        </w:rPr>
        <w:t xml:space="preserve">En caso de aparición de personas menores de edad, firma el acudiente. </w:t>
      </w:r>
    </w:p>
    <w:p w:rsidR="00000000" w:rsidDel="00000000" w:rsidP="00000000" w:rsidRDefault="00000000" w:rsidRPr="00000000" w14:paraId="0000004C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ind w:left="17" w:right="0" w:firstLine="0"/>
        <w:rPr/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130810" cy="130810"/>
                <wp:effectExtent b="0" l="0" r="0" t="0"/>
                <wp:docPr id="269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80468" y="3714468"/>
                          <a:ext cx="130810" cy="130810"/>
                          <a:chOff x="5280468" y="3714468"/>
                          <a:chExt cx="131064" cy="131064"/>
                        </a:xfrm>
                      </wpg:grpSpPr>
                      <wpg:grpSp>
                        <wpg:cNvGrpSpPr/>
                        <wpg:grpSpPr>
                          <a:xfrm>
                            <a:off x="5280468" y="3714468"/>
                            <a:ext cx="131064" cy="131064"/>
                            <a:chOff x="5280468" y="3714468"/>
                            <a:chExt cx="131064" cy="13106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280468" y="3714468"/>
                              <a:ext cx="131050" cy="13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280468" y="3714468"/>
                              <a:ext cx="131064" cy="131064"/>
                              <a:chOff x="0" y="0"/>
                              <a:chExt cx="131064" cy="131064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131050" cy="13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rect b="b" l="l" r="r" t="t"/>
                                <a:pathLst>
                                  <a:path extrusionOk="0" h="131064" w="131064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0810" cy="130810"/>
                <wp:effectExtent b="0" l="0" r="0" t="0"/>
                <wp:docPr id="269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Acudiente de _____________________________________________  </w:t>
      </w:r>
    </w:p>
    <w:p w:rsidR="00000000" w:rsidDel="00000000" w:rsidP="00000000" w:rsidRDefault="00000000" w:rsidRPr="00000000" w14:paraId="0000004E">
      <w:pPr>
        <w:ind w:left="17" w:right="0" w:firstLine="0"/>
        <w:rPr/>
      </w:pPr>
      <w:r w:rsidDel="00000000" w:rsidR="00000000" w:rsidRPr="00000000">
        <w:rPr>
          <w:rtl w:val="0"/>
        </w:rPr>
        <w:t xml:space="preserve">     Edad: ___ </w:t>
      </w:r>
    </w:p>
    <w:p w:rsidR="00000000" w:rsidDel="00000000" w:rsidP="00000000" w:rsidRDefault="00000000" w:rsidRPr="00000000" w14:paraId="0000004F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ind w:left="17" w:right="0" w:firstLine="0"/>
        <w:rPr/>
      </w:pPr>
      <w:r w:rsidDel="00000000" w:rsidR="00000000" w:rsidRPr="00000000">
        <w:rPr>
          <w:rtl w:val="0"/>
        </w:rPr>
        <w:t xml:space="preserve">TI o NIUP: _______________________ </w:t>
      </w:r>
    </w:p>
    <w:p w:rsidR="00000000" w:rsidDel="00000000" w:rsidP="00000000" w:rsidRDefault="00000000" w:rsidRPr="00000000" w14:paraId="00000052">
      <w:pPr>
        <w:spacing w:after="107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05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105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105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553" w:top="1420" w:left="1702" w:right="169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O"/>
      </w:rPr>
    </w:rPrDefault>
    <w:pPrDefault>
      <w:pPr>
        <w:spacing w:after="3" w:line="259" w:lineRule="auto"/>
        <w:ind w:left="10" w:right="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3" w:line="259" w:lineRule="auto"/>
      <w:ind w:left="10" w:right="4" w:hanging="10"/>
      <w:jc w:val="both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" w:customStyle="1">
    <w:name w:val="TableGrid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14" w:customStyle="1">
    <w:name w:val="_Style 14"/>
    <w:basedOn w:val="TableNormal1"/>
    <w:tblPr>
      <w:tblCellMar>
        <w:top w:w="9.0" w:type="dxa"/>
        <w:left w:w="108.0" w:type="dxa"/>
        <w:right w:w="56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9.0" w:type="dxa"/>
        <w:left w:w="108.0" w:type="dxa"/>
        <w:bottom w:w="0.0" w:type="dxa"/>
        <w:right w:w="5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QwOmb0r/Kwav9HNIPf2R2tvQFA==">AMUW2mVvFFExUOAm87N8WAzjk5rpDEhxx5tTTL9K0vkleANLDKu9nboys+ZHscaeQ6R1p/yzCvZQr7RGyeo29LwxrgZbcDPkdljW/1XnivQ/EKTkqOyByfQZyKatMsKAP4JgHBK/Gor/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2021-09-22T21:55:00Z</dcterms:created>
  <dc:creator>Audio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