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233560" w:rsidTr="001105C6">
        <w:tc>
          <w:tcPr>
            <w:tcW w:w="8828" w:type="dxa"/>
          </w:tcPr>
          <w:p w:rsidR="00233560" w:rsidRPr="00BC3170" w:rsidRDefault="00233560" w:rsidP="00A9207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DESARROLLO DE LOS TEMAS:</w:t>
            </w:r>
          </w:p>
        </w:tc>
      </w:tr>
    </w:tbl>
    <w:tbl>
      <w:tblPr>
        <w:tblStyle w:val="Tablaconcuadrcula"/>
        <w:tblpPr w:leftFromText="141" w:rightFromText="141" w:vertAnchor="page" w:horzAnchor="margin" w:tblpY="1860"/>
        <w:tblW w:w="0" w:type="auto"/>
        <w:tblLook w:val="04A0" w:firstRow="1" w:lastRow="0" w:firstColumn="1" w:lastColumn="0" w:noHBand="0" w:noVBand="1"/>
      </w:tblPr>
      <w:tblGrid>
        <w:gridCol w:w="1550"/>
        <w:gridCol w:w="505"/>
        <w:gridCol w:w="775"/>
        <w:gridCol w:w="1202"/>
        <w:gridCol w:w="557"/>
        <w:gridCol w:w="1758"/>
        <w:gridCol w:w="2481"/>
      </w:tblGrid>
      <w:tr w:rsidR="001105C6" w:rsidTr="001105C6">
        <w:trPr>
          <w:trHeight w:val="558"/>
        </w:trPr>
        <w:tc>
          <w:tcPr>
            <w:tcW w:w="8828" w:type="dxa"/>
            <w:gridSpan w:val="7"/>
            <w:vAlign w:val="center"/>
          </w:tcPr>
          <w:p w:rsidR="001105C6" w:rsidRDefault="001105C6" w:rsidP="001105C6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COMITÉ DE PROGRAMA DEL POSGRADO DE ALERGOLOGIA CLÍICA</w:t>
            </w:r>
          </w:p>
          <w:p w:rsidR="001105C6" w:rsidRPr="00542C24" w:rsidRDefault="001105C6" w:rsidP="001105C6">
            <w:pPr>
              <w:jc w:val="center"/>
              <w:rPr>
                <w:rFonts w:cs="Arial"/>
                <w:b/>
                <w:u w:val="single"/>
              </w:rPr>
            </w:pPr>
            <w:r w:rsidRPr="00542C24">
              <w:rPr>
                <w:rFonts w:cs="Arial"/>
                <w:b/>
                <w:u w:val="single"/>
              </w:rPr>
              <w:t xml:space="preserve">ACTA # </w:t>
            </w:r>
            <w:r>
              <w:rPr>
                <w:rFonts w:cs="Arial"/>
                <w:b/>
                <w:u w:val="single"/>
              </w:rPr>
              <w:t>113</w:t>
            </w:r>
          </w:p>
        </w:tc>
      </w:tr>
      <w:tr w:rsidR="001105C6" w:rsidTr="001105C6">
        <w:tc>
          <w:tcPr>
            <w:tcW w:w="1550" w:type="dxa"/>
          </w:tcPr>
          <w:p w:rsidR="001105C6" w:rsidRPr="00BC3170" w:rsidRDefault="001105C6" w:rsidP="001105C6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Ordinario  </w:t>
            </w:r>
          </w:p>
        </w:tc>
        <w:tc>
          <w:tcPr>
            <w:tcW w:w="505" w:type="dxa"/>
          </w:tcPr>
          <w:p w:rsidR="001105C6" w:rsidRPr="00BC3170" w:rsidRDefault="001105C6" w:rsidP="001105C6">
            <w:pPr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1977" w:type="dxa"/>
            <w:gridSpan w:val="2"/>
          </w:tcPr>
          <w:p w:rsidR="001105C6" w:rsidRPr="00BC3170" w:rsidRDefault="001105C6" w:rsidP="001105C6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Extraordinario </w:t>
            </w:r>
          </w:p>
        </w:tc>
        <w:tc>
          <w:tcPr>
            <w:tcW w:w="557" w:type="dxa"/>
          </w:tcPr>
          <w:p w:rsidR="001105C6" w:rsidRPr="00BC3170" w:rsidRDefault="001105C6" w:rsidP="001105C6">
            <w:pPr>
              <w:rPr>
                <w:rFonts w:cs="Arial"/>
              </w:rPr>
            </w:pPr>
          </w:p>
        </w:tc>
        <w:tc>
          <w:tcPr>
            <w:tcW w:w="4239" w:type="dxa"/>
            <w:gridSpan w:val="2"/>
          </w:tcPr>
          <w:p w:rsidR="001105C6" w:rsidRPr="00BC3170" w:rsidRDefault="001105C6" w:rsidP="001105C6">
            <w:pPr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 xml:space="preserve">FECHA: </w:t>
            </w:r>
            <w:r>
              <w:rPr>
                <w:rFonts w:cs="Arial"/>
              </w:rPr>
              <w:t>Diciembre 07 de 2016</w:t>
            </w:r>
          </w:p>
        </w:tc>
      </w:tr>
      <w:tr w:rsidR="001105C6" w:rsidTr="001105C6">
        <w:tc>
          <w:tcPr>
            <w:tcW w:w="8828" w:type="dxa"/>
            <w:gridSpan w:val="7"/>
          </w:tcPr>
          <w:p w:rsidR="001105C6" w:rsidRPr="00BC3170" w:rsidRDefault="001105C6" w:rsidP="001105C6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ASISTENTES</w:t>
            </w:r>
          </w:p>
        </w:tc>
      </w:tr>
      <w:tr w:rsidR="001105C6" w:rsidTr="001105C6">
        <w:tc>
          <w:tcPr>
            <w:tcW w:w="2830" w:type="dxa"/>
            <w:gridSpan w:val="3"/>
          </w:tcPr>
          <w:p w:rsidR="001105C6" w:rsidRPr="00BC3170" w:rsidRDefault="001105C6" w:rsidP="001105C6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NOMBRE</w:t>
            </w:r>
          </w:p>
        </w:tc>
        <w:tc>
          <w:tcPr>
            <w:tcW w:w="3517" w:type="dxa"/>
            <w:gridSpan w:val="3"/>
          </w:tcPr>
          <w:p w:rsidR="001105C6" w:rsidRPr="00BC3170" w:rsidRDefault="001105C6" w:rsidP="001105C6">
            <w:pPr>
              <w:jc w:val="center"/>
              <w:rPr>
                <w:rFonts w:cs="Arial"/>
                <w:b/>
              </w:rPr>
            </w:pPr>
            <w:r w:rsidRPr="00BC3170">
              <w:rPr>
                <w:rFonts w:cs="Arial"/>
                <w:b/>
              </w:rPr>
              <w:t>CARGO</w:t>
            </w:r>
          </w:p>
        </w:tc>
        <w:tc>
          <w:tcPr>
            <w:tcW w:w="2481" w:type="dxa"/>
          </w:tcPr>
          <w:p w:rsidR="001105C6" w:rsidRPr="00BC3170" w:rsidRDefault="001105C6" w:rsidP="001105C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C3170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1105C6" w:rsidTr="001105C6">
        <w:trPr>
          <w:trHeight w:val="281"/>
        </w:trPr>
        <w:tc>
          <w:tcPr>
            <w:tcW w:w="2830" w:type="dxa"/>
            <w:gridSpan w:val="3"/>
          </w:tcPr>
          <w:p w:rsidR="001105C6" w:rsidRPr="00BC3170" w:rsidRDefault="001105C6" w:rsidP="001105C6">
            <w:pPr>
              <w:rPr>
                <w:rFonts w:cs="Arial"/>
              </w:rPr>
            </w:pPr>
            <w:r>
              <w:rPr>
                <w:rFonts w:cs="Arial"/>
              </w:rPr>
              <w:t>Dr. Ricardo Cardona V.</w:t>
            </w:r>
          </w:p>
        </w:tc>
        <w:tc>
          <w:tcPr>
            <w:tcW w:w="3517" w:type="dxa"/>
            <w:gridSpan w:val="3"/>
          </w:tcPr>
          <w:p w:rsidR="001105C6" w:rsidRPr="00BC3170" w:rsidRDefault="001105C6" w:rsidP="001105C6">
            <w:pPr>
              <w:rPr>
                <w:rFonts w:cs="Arial"/>
              </w:rPr>
            </w:pPr>
            <w:r w:rsidRPr="00BC3170">
              <w:rPr>
                <w:rFonts w:cs="Arial"/>
              </w:rPr>
              <w:t xml:space="preserve">Coordinador </w:t>
            </w:r>
            <w:r>
              <w:rPr>
                <w:rFonts w:cs="Arial"/>
              </w:rPr>
              <w:t>P</w:t>
            </w:r>
            <w:r w:rsidRPr="00BC3170">
              <w:rPr>
                <w:rFonts w:cs="Arial"/>
              </w:rPr>
              <w:t xml:space="preserve">osgrado </w:t>
            </w:r>
          </w:p>
        </w:tc>
        <w:tc>
          <w:tcPr>
            <w:tcW w:w="2481" w:type="dxa"/>
          </w:tcPr>
          <w:p w:rsidR="001105C6" w:rsidRDefault="001105C6" w:rsidP="00110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C6" w:rsidTr="001105C6">
        <w:trPr>
          <w:trHeight w:val="129"/>
        </w:trPr>
        <w:tc>
          <w:tcPr>
            <w:tcW w:w="2830" w:type="dxa"/>
            <w:gridSpan w:val="3"/>
          </w:tcPr>
          <w:p w:rsidR="001105C6" w:rsidRPr="00BC3170" w:rsidRDefault="001105C6" w:rsidP="001105C6">
            <w:pPr>
              <w:rPr>
                <w:rFonts w:cs="Arial"/>
              </w:rPr>
            </w:pPr>
            <w:r>
              <w:rPr>
                <w:rFonts w:cs="Arial"/>
              </w:rPr>
              <w:t>Dr. Jorge Mario Sánchez C</w:t>
            </w:r>
          </w:p>
        </w:tc>
        <w:tc>
          <w:tcPr>
            <w:tcW w:w="3517" w:type="dxa"/>
            <w:gridSpan w:val="3"/>
          </w:tcPr>
          <w:p w:rsidR="001105C6" w:rsidRPr="00BC3170" w:rsidRDefault="001105C6" w:rsidP="001105C6">
            <w:pPr>
              <w:rPr>
                <w:rFonts w:cs="Arial"/>
              </w:rPr>
            </w:pPr>
            <w:r>
              <w:rPr>
                <w:rFonts w:cs="Arial"/>
              </w:rPr>
              <w:t>Representante de los docentes</w:t>
            </w:r>
          </w:p>
        </w:tc>
        <w:tc>
          <w:tcPr>
            <w:tcW w:w="2481" w:type="dxa"/>
          </w:tcPr>
          <w:p w:rsidR="001105C6" w:rsidRDefault="001105C6" w:rsidP="00110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C6" w:rsidTr="001105C6">
        <w:trPr>
          <w:trHeight w:val="415"/>
        </w:trPr>
        <w:tc>
          <w:tcPr>
            <w:tcW w:w="2830" w:type="dxa"/>
            <w:gridSpan w:val="3"/>
          </w:tcPr>
          <w:p w:rsidR="001105C6" w:rsidRPr="00BC3170" w:rsidRDefault="001105C6" w:rsidP="001105C6">
            <w:pPr>
              <w:rPr>
                <w:rFonts w:cs="Arial"/>
              </w:rPr>
            </w:pPr>
            <w:r>
              <w:rPr>
                <w:rFonts w:cs="Arial"/>
              </w:rPr>
              <w:t>Dra. Carolina Gallego Y.</w:t>
            </w:r>
          </w:p>
        </w:tc>
        <w:tc>
          <w:tcPr>
            <w:tcW w:w="3517" w:type="dxa"/>
            <w:gridSpan w:val="3"/>
          </w:tcPr>
          <w:p w:rsidR="001105C6" w:rsidRPr="00BC3170" w:rsidRDefault="001105C6" w:rsidP="001105C6">
            <w:pPr>
              <w:rPr>
                <w:rFonts w:cs="Arial"/>
              </w:rPr>
            </w:pPr>
            <w:r>
              <w:rPr>
                <w:rFonts w:cs="Arial"/>
              </w:rPr>
              <w:t xml:space="preserve">Representante de los estudiantes </w:t>
            </w:r>
          </w:p>
        </w:tc>
        <w:tc>
          <w:tcPr>
            <w:tcW w:w="2481" w:type="dxa"/>
          </w:tcPr>
          <w:p w:rsidR="001105C6" w:rsidRDefault="001105C6" w:rsidP="001105C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05C6" w:rsidTr="001105C6">
        <w:trPr>
          <w:trHeight w:val="124"/>
        </w:trPr>
        <w:tc>
          <w:tcPr>
            <w:tcW w:w="8828" w:type="dxa"/>
            <w:gridSpan w:val="7"/>
          </w:tcPr>
          <w:p w:rsidR="001105C6" w:rsidRPr="00475BED" w:rsidRDefault="001105C6" w:rsidP="001105C6">
            <w:pPr>
              <w:jc w:val="center"/>
              <w:rPr>
                <w:rFonts w:cs="Arial"/>
                <w:b/>
              </w:rPr>
            </w:pPr>
            <w:r w:rsidRPr="00475BED">
              <w:rPr>
                <w:rFonts w:cs="Arial"/>
                <w:b/>
              </w:rPr>
              <w:t>INVITADOS</w:t>
            </w:r>
          </w:p>
        </w:tc>
      </w:tr>
      <w:tr w:rsidR="001105C6" w:rsidTr="001105C6">
        <w:trPr>
          <w:trHeight w:val="270"/>
        </w:trPr>
        <w:tc>
          <w:tcPr>
            <w:tcW w:w="2830" w:type="dxa"/>
            <w:gridSpan w:val="3"/>
          </w:tcPr>
          <w:p w:rsidR="001105C6" w:rsidRDefault="001105C6" w:rsidP="001105C6">
            <w:pPr>
              <w:rPr>
                <w:rFonts w:cs="Arial"/>
              </w:rPr>
            </w:pPr>
            <w:r>
              <w:rPr>
                <w:rFonts w:cs="Arial"/>
              </w:rPr>
              <w:t xml:space="preserve"> Manuela Tejada G.</w:t>
            </w:r>
          </w:p>
        </w:tc>
        <w:tc>
          <w:tcPr>
            <w:tcW w:w="3517" w:type="dxa"/>
            <w:gridSpan w:val="3"/>
          </w:tcPr>
          <w:p w:rsidR="001105C6" w:rsidRDefault="001105C6" w:rsidP="001105C6">
            <w:pPr>
              <w:rPr>
                <w:rFonts w:cs="Arial"/>
              </w:rPr>
            </w:pPr>
            <w:r>
              <w:rPr>
                <w:rFonts w:cs="Arial"/>
              </w:rPr>
              <w:t>Investigador Grupo GACE</w:t>
            </w:r>
          </w:p>
        </w:tc>
        <w:tc>
          <w:tcPr>
            <w:tcW w:w="2481" w:type="dxa"/>
          </w:tcPr>
          <w:p w:rsidR="001105C6" w:rsidRDefault="001105C6" w:rsidP="001105C6">
            <w:pPr>
              <w:rPr>
                <w:rFonts w:cs="Arial"/>
              </w:rPr>
            </w:pPr>
          </w:p>
        </w:tc>
      </w:tr>
      <w:tr w:rsidR="001105C6" w:rsidTr="001105C6">
        <w:trPr>
          <w:trHeight w:val="273"/>
        </w:trPr>
        <w:tc>
          <w:tcPr>
            <w:tcW w:w="2830" w:type="dxa"/>
            <w:gridSpan w:val="3"/>
          </w:tcPr>
          <w:p w:rsidR="001105C6" w:rsidRDefault="001105C6" w:rsidP="001105C6">
            <w:pPr>
              <w:rPr>
                <w:rFonts w:cs="Arial"/>
              </w:rPr>
            </w:pPr>
            <w:r>
              <w:rPr>
                <w:rFonts w:cs="Arial"/>
              </w:rPr>
              <w:t>Víctor Daniel Calvo B</w:t>
            </w:r>
          </w:p>
        </w:tc>
        <w:tc>
          <w:tcPr>
            <w:tcW w:w="3517" w:type="dxa"/>
            <w:gridSpan w:val="3"/>
          </w:tcPr>
          <w:p w:rsidR="001105C6" w:rsidRDefault="001105C6" w:rsidP="001105C6">
            <w:pPr>
              <w:rPr>
                <w:rFonts w:cs="Arial"/>
              </w:rPr>
            </w:pPr>
            <w:r>
              <w:rPr>
                <w:rFonts w:cs="Arial"/>
              </w:rPr>
              <w:t>Investigador Grupo GACE</w:t>
            </w:r>
          </w:p>
        </w:tc>
        <w:tc>
          <w:tcPr>
            <w:tcW w:w="2481" w:type="dxa"/>
          </w:tcPr>
          <w:p w:rsidR="001105C6" w:rsidRDefault="001105C6" w:rsidP="001105C6">
            <w:pPr>
              <w:rPr>
                <w:rFonts w:cs="Arial"/>
              </w:rPr>
            </w:pPr>
          </w:p>
        </w:tc>
      </w:tr>
      <w:tr w:rsidR="001105C6" w:rsidTr="001105C6">
        <w:trPr>
          <w:trHeight w:val="278"/>
        </w:trPr>
        <w:tc>
          <w:tcPr>
            <w:tcW w:w="2830" w:type="dxa"/>
            <w:gridSpan w:val="3"/>
          </w:tcPr>
          <w:p w:rsidR="001105C6" w:rsidRDefault="001105C6" w:rsidP="001105C6">
            <w:pPr>
              <w:rPr>
                <w:rFonts w:cs="Arial"/>
              </w:rPr>
            </w:pPr>
            <w:r>
              <w:rPr>
                <w:rFonts w:cs="Arial"/>
              </w:rPr>
              <w:t xml:space="preserve">Ana María Restrepo </w:t>
            </w:r>
          </w:p>
        </w:tc>
        <w:tc>
          <w:tcPr>
            <w:tcW w:w="3517" w:type="dxa"/>
            <w:gridSpan w:val="3"/>
          </w:tcPr>
          <w:p w:rsidR="001105C6" w:rsidRDefault="001105C6" w:rsidP="001105C6">
            <w:pPr>
              <w:rPr>
                <w:rFonts w:cs="Arial"/>
              </w:rPr>
            </w:pPr>
            <w:r>
              <w:rPr>
                <w:rFonts w:cs="Arial"/>
              </w:rPr>
              <w:t xml:space="preserve">Auxiliar Administrativa </w:t>
            </w:r>
          </w:p>
        </w:tc>
        <w:tc>
          <w:tcPr>
            <w:tcW w:w="2481" w:type="dxa"/>
          </w:tcPr>
          <w:p w:rsidR="001105C6" w:rsidRDefault="001105C6" w:rsidP="001105C6">
            <w:pPr>
              <w:rPr>
                <w:rFonts w:cs="Arial"/>
              </w:rPr>
            </w:pPr>
          </w:p>
        </w:tc>
      </w:tr>
    </w:tbl>
    <w:p w:rsidR="00AC07F2" w:rsidRDefault="00906251" w:rsidP="00AC07F2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 xml:space="preserve">Asuntos docentes: </w:t>
      </w:r>
    </w:p>
    <w:p w:rsidR="001A53BE" w:rsidRDefault="00A75D62" w:rsidP="001A53BE">
      <w:pPr>
        <w:pStyle w:val="Prrafodelista"/>
        <w:ind w:left="426"/>
        <w:jc w:val="both"/>
        <w:rPr>
          <w:rFonts w:cs="Arial"/>
        </w:rPr>
      </w:pPr>
      <w:r>
        <w:rPr>
          <w:rFonts w:cs="Arial"/>
        </w:rPr>
        <w:t>El Dr. Ricardo Cardona recuerda que l</w:t>
      </w:r>
      <w:r w:rsidR="00906251">
        <w:rPr>
          <w:rFonts w:cs="Arial"/>
        </w:rPr>
        <w:t xml:space="preserve">os </w:t>
      </w:r>
      <w:r w:rsidR="001105C6">
        <w:rPr>
          <w:rFonts w:cs="Arial"/>
        </w:rPr>
        <w:t xml:space="preserve">alergólogos </w:t>
      </w:r>
      <w:r w:rsidR="00906251">
        <w:rPr>
          <w:rFonts w:cs="Arial"/>
        </w:rPr>
        <w:t>nuevos deben, en su horario de trabajo, estar mínimo dos tardes a la semana esto con el fin de prestar un mejor servicio y que los residentes puedan estar presentes en la</w:t>
      </w:r>
      <w:r>
        <w:rPr>
          <w:rFonts w:cs="Arial"/>
        </w:rPr>
        <w:t>s</w:t>
      </w:r>
      <w:r w:rsidR="00906251">
        <w:rPr>
          <w:rFonts w:cs="Arial"/>
        </w:rPr>
        <w:t xml:space="preserve"> tarde</w:t>
      </w:r>
      <w:r>
        <w:rPr>
          <w:rFonts w:cs="Arial"/>
        </w:rPr>
        <w:t>s</w:t>
      </w:r>
    </w:p>
    <w:p w:rsidR="001A53BE" w:rsidRDefault="001A53BE" w:rsidP="001A53BE">
      <w:pPr>
        <w:pStyle w:val="Prrafodelista"/>
        <w:numPr>
          <w:ilvl w:val="0"/>
          <w:numId w:val="4"/>
        </w:numPr>
        <w:jc w:val="both"/>
        <w:rPr>
          <w:rFonts w:cs="Arial"/>
        </w:rPr>
      </w:pPr>
      <w:r>
        <w:rPr>
          <w:rFonts w:cs="Arial"/>
        </w:rPr>
        <w:t>Asuntos residentes</w:t>
      </w:r>
    </w:p>
    <w:p w:rsidR="00384DFE" w:rsidRDefault="006D7FA2" w:rsidP="0004023F">
      <w:pPr>
        <w:pStyle w:val="Prrafodelista"/>
        <w:ind w:left="360"/>
        <w:jc w:val="both"/>
        <w:rPr>
          <w:rFonts w:cs="Arial"/>
        </w:rPr>
      </w:pPr>
      <w:r>
        <w:rPr>
          <w:rFonts w:cs="Arial"/>
        </w:rPr>
        <w:t>-</w:t>
      </w:r>
      <w:r w:rsidR="00384DFE">
        <w:rPr>
          <w:rFonts w:cs="Arial"/>
        </w:rPr>
        <w:t xml:space="preserve">La facultad de Medicina, tiene la posibilidad de grabar los seminarios para ser difundidos en la plataforma de la Universidad hay que verificar las condiciones y requisitos en el área de audiovisuales para hacer uso de este recurso </w:t>
      </w:r>
    </w:p>
    <w:p w:rsidR="006D7FA2" w:rsidRDefault="00384DFE" w:rsidP="0029788E">
      <w:pPr>
        <w:pStyle w:val="Prrafodelista"/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Asuntos GACE: </w:t>
      </w:r>
    </w:p>
    <w:p w:rsidR="0029788E" w:rsidRDefault="0029788E" w:rsidP="0029788E">
      <w:pPr>
        <w:spacing w:after="0"/>
        <w:ind w:left="360"/>
        <w:rPr>
          <w:rFonts w:cs="Arial"/>
        </w:rPr>
      </w:pPr>
      <w:r>
        <w:rPr>
          <w:rFonts w:cs="Arial"/>
        </w:rPr>
        <w:t xml:space="preserve">Se presenta la propuesta para la estructura del grupo GACE, el manual de calidad </w:t>
      </w:r>
      <w:r w:rsidR="00E3643A">
        <w:rPr>
          <w:rFonts w:cs="Arial"/>
        </w:rPr>
        <w:t xml:space="preserve">y la política de investigación. </w:t>
      </w:r>
      <w:bookmarkStart w:id="0" w:name="_GoBack"/>
      <w:bookmarkEnd w:id="0"/>
      <w:r>
        <w:rPr>
          <w:rFonts w:cs="Arial"/>
        </w:rPr>
        <w:t xml:space="preserve">Se avalan las 3 líneas de investigación y sólo para efectos administrativos se contemplarán las </w:t>
      </w:r>
      <w:proofErr w:type="spellStart"/>
      <w:r>
        <w:rPr>
          <w:rFonts w:cs="Arial"/>
        </w:rPr>
        <w:t>sublíneas</w:t>
      </w:r>
      <w:proofErr w:type="spellEnd"/>
      <w:r>
        <w:rPr>
          <w:rFonts w:cs="Arial"/>
        </w:rPr>
        <w:t xml:space="preserve">. </w:t>
      </w:r>
    </w:p>
    <w:p w:rsidR="001A53BE" w:rsidRDefault="0099532C" w:rsidP="00CA2F6B">
      <w:pPr>
        <w:pStyle w:val="Prrafodelista"/>
        <w:numPr>
          <w:ilvl w:val="0"/>
          <w:numId w:val="4"/>
        </w:numPr>
        <w:spacing w:after="0"/>
        <w:jc w:val="both"/>
        <w:rPr>
          <w:rFonts w:cs="Arial"/>
        </w:rPr>
      </w:pPr>
      <w:r>
        <w:rPr>
          <w:rFonts w:cs="Arial"/>
        </w:rPr>
        <w:t xml:space="preserve">Temas Varios: </w:t>
      </w:r>
    </w:p>
    <w:p w:rsidR="0099532C" w:rsidRDefault="0099532C" w:rsidP="0099532C">
      <w:pPr>
        <w:pStyle w:val="Prrafodelista"/>
        <w:spacing w:after="0"/>
        <w:ind w:left="360"/>
        <w:jc w:val="both"/>
        <w:rPr>
          <w:rFonts w:cs="Arial"/>
        </w:rPr>
      </w:pPr>
      <w:r>
        <w:rPr>
          <w:rFonts w:cs="Arial"/>
        </w:rPr>
        <w:t>-Se continúa con el proceso para la certificación como centro de excelencia por parte de la WAO</w:t>
      </w:r>
    </w:p>
    <w:p w:rsidR="0099532C" w:rsidRDefault="0099532C" w:rsidP="0099532C">
      <w:pPr>
        <w:pStyle w:val="Prrafodelista"/>
        <w:spacing w:after="0"/>
        <w:ind w:left="360"/>
        <w:jc w:val="both"/>
        <w:rPr>
          <w:rFonts w:cs="Arial"/>
        </w:rPr>
      </w:pPr>
      <w:r>
        <w:rPr>
          <w:rFonts w:cs="Arial"/>
        </w:rPr>
        <w:t xml:space="preserve">-Analizar la posibilidad de apuntar a proyectos investigativos relacionados con el tema de Urticaria </w:t>
      </w:r>
    </w:p>
    <w:p w:rsidR="0099532C" w:rsidRPr="001A53BE" w:rsidRDefault="0099532C" w:rsidP="0099532C">
      <w:pPr>
        <w:pStyle w:val="Prrafodelista"/>
        <w:spacing w:after="0"/>
        <w:ind w:left="360"/>
        <w:jc w:val="both"/>
        <w:rPr>
          <w:rFonts w:cs="Arial"/>
        </w:rPr>
      </w:pPr>
      <w:r>
        <w:rPr>
          <w:rFonts w:cs="Arial"/>
        </w:rPr>
        <w:t>-</w:t>
      </w:r>
      <w:r w:rsidR="001105C6" w:rsidRPr="001105C6">
        <w:rPr>
          <w:rFonts w:cs="Arial"/>
        </w:rPr>
        <w:t xml:space="preserve"> </w:t>
      </w:r>
      <w:r w:rsidR="001105C6">
        <w:rPr>
          <w:rFonts w:cs="Arial"/>
        </w:rPr>
        <w:t xml:space="preserve">El </w:t>
      </w:r>
      <w:r w:rsidR="001105C6">
        <w:rPr>
          <w:rFonts w:cs="Arial"/>
        </w:rPr>
        <w:t xml:space="preserve">proceso </w:t>
      </w:r>
      <w:r w:rsidR="001105C6">
        <w:rPr>
          <w:rFonts w:cs="Arial"/>
        </w:rPr>
        <w:t>de</w:t>
      </w:r>
      <w:r>
        <w:rPr>
          <w:rFonts w:cs="Arial"/>
        </w:rPr>
        <w:t xml:space="preserve"> programación de citas para las provocaciones y pruebas de parche, </w:t>
      </w:r>
      <w:r w:rsidR="001105C6">
        <w:rPr>
          <w:rFonts w:cs="Arial"/>
        </w:rPr>
        <w:t>se realizará en e</w:t>
      </w:r>
      <w:r>
        <w:rPr>
          <w:rFonts w:cs="Arial"/>
        </w:rPr>
        <w:t xml:space="preserve">l </w:t>
      </w:r>
      <w:proofErr w:type="spellStart"/>
      <w:r>
        <w:rPr>
          <w:rFonts w:cs="Arial"/>
        </w:rPr>
        <w:t>Call</w:t>
      </w:r>
      <w:proofErr w:type="spellEnd"/>
      <w:r>
        <w:rPr>
          <w:rFonts w:cs="Arial"/>
        </w:rPr>
        <w:t xml:space="preserve">–Center </w:t>
      </w:r>
      <w:r w:rsidR="001105C6">
        <w:rPr>
          <w:rFonts w:cs="Arial"/>
        </w:rPr>
        <w:t>como las demás citas; se deben dar las</w:t>
      </w:r>
      <w:r>
        <w:rPr>
          <w:rFonts w:cs="Arial"/>
        </w:rPr>
        <w:t xml:space="preserve"> indicaciones necesarias para agendar este tipo de procedimientos. </w:t>
      </w:r>
    </w:p>
    <w:tbl>
      <w:tblPr>
        <w:tblStyle w:val="Tablaconcuadrcula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2580"/>
        <w:gridCol w:w="1672"/>
        <w:gridCol w:w="1730"/>
        <w:gridCol w:w="113"/>
        <w:gridCol w:w="1559"/>
        <w:gridCol w:w="1276"/>
      </w:tblGrid>
      <w:tr w:rsidR="00233560" w:rsidTr="00233560">
        <w:trPr>
          <w:trHeight w:val="443"/>
        </w:trPr>
        <w:tc>
          <w:tcPr>
            <w:tcW w:w="9464" w:type="dxa"/>
            <w:gridSpan w:val="7"/>
            <w:vAlign w:val="center"/>
          </w:tcPr>
          <w:p w:rsidR="00233560" w:rsidRPr="00BC3170" w:rsidRDefault="00533CE9" w:rsidP="00233560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</w:rPr>
              <w:t xml:space="preserve"> </w:t>
            </w:r>
            <w:r w:rsidR="00233560">
              <w:rPr>
                <w:rFonts w:cs="Arial"/>
                <w:b/>
              </w:rPr>
              <w:t>COMPROMISOS DE LA REUNION</w:t>
            </w:r>
          </w:p>
        </w:tc>
      </w:tr>
      <w:tr w:rsidR="00233560" w:rsidTr="00431664">
        <w:tc>
          <w:tcPr>
            <w:tcW w:w="534" w:type="dxa"/>
            <w:vAlign w:val="center"/>
          </w:tcPr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#</w:t>
            </w:r>
          </w:p>
        </w:tc>
        <w:tc>
          <w:tcPr>
            <w:tcW w:w="4252" w:type="dxa"/>
            <w:gridSpan w:val="2"/>
            <w:vAlign w:val="center"/>
          </w:tcPr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ASUNTO</w:t>
            </w:r>
          </w:p>
        </w:tc>
        <w:tc>
          <w:tcPr>
            <w:tcW w:w="1843" w:type="dxa"/>
            <w:gridSpan w:val="2"/>
            <w:vAlign w:val="center"/>
          </w:tcPr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RESPONSABLE</w:t>
            </w:r>
          </w:p>
        </w:tc>
        <w:tc>
          <w:tcPr>
            <w:tcW w:w="1559" w:type="dxa"/>
            <w:vAlign w:val="center"/>
          </w:tcPr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FECHA SEGUIMIENTO</w:t>
            </w:r>
          </w:p>
        </w:tc>
        <w:tc>
          <w:tcPr>
            <w:tcW w:w="1276" w:type="dxa"/>
            <w:vAlign w:val="center"/>
          </w:tcPr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CUMPLIDO</w:t>
            </w:r>
          </w:p>
          <w:p w:rsidR="00233560" w:rsidRPr="00233560" w:rsidRDefault="00233560" w:rsidP="00233560">
            <w:pPr>
              <w:jc w:val="center"/>
              <w:rPr>
                <w:rFonts w:cs="Arial"/>
                <w:b/>
              </w:rPr>
            </w:pPr>
            <w:r w:rsidRPr="00233560">
              <w:rPr>
                <w:rFonts w:cs="Arial"/>
                <w:b/>
              </w:rPr>
              <w:t>SI /NO</w:t>
            </w:r>
          </w:p>
        </w:tc>
      </w:tr>
      <w:tr w:rsidR="00233560" w:rsidTr="00431664">
        <w:tc>
          <w:tcPr>
            <w:tcW w:w="534" w:type="dxa"/>
          </w:tcPr>
          <w:p w:rsidR="00233560" w:rsidRPr="00233560" w:rsidRDefault="00233560" w:rsidP="00067585">
            <w:pPr>
              <w:rPr>
                <w:rFonts w:cs="Arial"/>
              </w:rPr>
            </w:pPr>
          </w:p>
        </w:tc>
        <w:tc>
          <w:tcPr>
            <w:tcW w:w="4252" w:type="dxa"/>
            <w:gridSpan w:val="2"/>
          </w:tcPr>
          <w:p w:rsidR="00233560" w:rsidRPr="00233560" w:rsidRDefault="00233560" w:rsidP="00067585">
            <w:pPr>
              <w:rPr>
                <w:rFonts w:cs="Arial"/>
              </w:rPr>
            </w:pPr>
          </w:p>
        </w:tc>
        <w:tc>
          <w:tcPr>
            <w:tcW w:w="1843" w:type="dxa"/>
            <w:gridSpan w:val="2"/>
          </w:tcPr>
          <w:p w:rsidR="00233560" w:rsidRPr="00233560" w:rsidRDefault="00233560" w:rsidP="0017625B">
            <w:pPr>
              <w:jc w:val="center"/>
              <w:rPr>
                <w:rFonts w:cs="Arial"/>
              </w:rPr>
            </w:pPr>
          </w:p>
        </w:tc>
        <w:tc>
          <w:tcPr>
            <w:tcW w:w="1559" w:type="dxa"/>
          </w:tcPr>
          <w:p w:rsidR="00233560" w:rsidRPr="00233560" w:rsidRDefault="00233560" w:rsidP="0017625B">
            <w:pPr>
              <w:jc w:val="center"/>
              <w:rPr>
                <w:rFonts w:cs="Arial"/>
              </w:rPr>
            </w:pPr>
          </w:p>
        </w:tc>
        <w:tc>
          <w:tcPr>
            <w:tcW w:w="1276" w:type="dxa"/>
          </w:tcPr>
          <w:p w:rsidR="00233560" w:rsidRPr="00233560" w:rsidRDefault="00233560" w:rsidP="00067585">
            <w:pPr>
              <w:rPr>
                <w:rFonts w:cs="Arial"/>
              </w:rPr>
            </w:pPr>
          </w:p>
        </w:tc>
      </w:tr>
      <w:tr w:rsidR="009311DF" w:rsidRPr="009311DF" w:rsidTr="001105C6">
        <w:tc>
          <w:tcPr>
            <w:tcW w:w="3114" w:type="dxa"/>
            <w:gridSpan w:val="2"/>
          </w:tcPr>
          <w:p w:rsidR="009311DF" w:rsidRPr="009311DF" w:rsidRDefault="009311DF" w:rsidP="009311DF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Fecha de la próxima reunión: </w:t>
            </w:r>
          </w:p>
        </w:tc>
        <w:tc>
          <w:tcPr>
            <w:tcW w:w="6350" w:type="dxa"/>
            <w:gridSpan w:val="5"/>
          </w:tcPr>
          <w:p w:rsidR="009311DF" w:rsidRPr="0017625B" w:rsidRDefault="00741FC1" w:rsidP="00741FC1">
            <w:pPr>
              <w:rPr>
                <w:rFonts w:cs="Arial"/>
              </w:rPr>
            </w:pPr>
            <w:r>
              <w:rPr>
                <w:rFonts w:cs="Arial"/>
              </w:rPr>
              <w:t>Febrero</w:t>
            </w:r>
            <w:r w:rsidR="00003EEE">
              <w:rPr>
                <w:rFonts w:cs="Arial"/>
              </w:rPr>
              <w:t xml:space="preserve"> </w:t>
            </w:r>
            <w:r w:rsidR="00C15666">
              <w:rPr>
                <w:rFonts w:cs="Arial"/>
              </w:rPr>
              <w:t>09</w:t>
            </w:r>
            <w:r w:rsidR="0017625B" w:rsidRPr="0017625B">
              <w:rPr>
                <w:rFonts w:cs="Arial"/>
              </w:rPr>
              <w:t xml:space="preserve"> de 2016 </w:t>
            </w:r>
          </w:p>
        </w:tc>
      </w:tr>
      <w:tr w:rsidR="009311DF" w:rsidRPr="009311DF" w:rsidTr="001105C6">
        <w:trPr>
          <w:trHeight w:val="457"/>
        </w:trPr>
        <w:tc>
          <w:tcPr>
            <w:tcW w:w="3114" w:type="dxa"/>
            <w:gridSpan w:val="2"/>
          </w:tcPr>
          <w:p w:rsidR="009311DF" w:rsidRPr="009311DF" w:rsidRDefault="009311DF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Acta elaborada por: </w:t>
            </w:r>
          </w:p>
        </w:tc>
        <w:tc>
          <w:tcPr>
            <w:tcW w:w="3402" w:type="dxa"/>
            <w:gridSpan w:val="2"/>
          </w:tcPr>
          <w:p w:rsidR="009311DF" w:rsidRPr="009311DF" w:rsidRDefault="009311DF" w:rsidP="001105C6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>Nombre:</w:t>
            </w:r>
            <w:r w:rsidR="0017625B">
              <w:rPr>
                <w:rFonts w:cs="Arial"/>
                <w:b/>
              </w:rPr>
              <w:t xml:space="preserve"> </w:t>
            </w:r>
            <w:r w:rsidR="001105C6">
              <w:rPr>
                <w:rFonts w:cs="Arial"/>
              </w:rPr>
              <w:t>Auxiliar Administrativa</w:t>
            </w:r>
            <w:r w:rsidR="0017625B" w:rsidRPr="0017625B">
              <w:rPr>
                <w:rFonts w:cs="Arial"/>
              </w:rPr>
              <w:t xml:space="preserve"> </w:t>
            </w:r>
          </w:p>
        </w:tc>
        <w:tc>
          <w:tcPr>
            <w:tcW w:w="2948" w:type="dxa"/>
            <w:gridSpan w:val="3"/>
          </w:tcPr>
          <w:p w:rsidR="009311DF" w:rsidRPr="009311DF" w:rsidRDefault="009311DF">
            <w:pPr>
              <w:rPr>
                <w:rFonts w:cs="Arial"/>
                <w:b/>
              </w:rPr>
            </w:pPr>
            <w:r w:rsidRPr="009311DF">
              <w:rPr>
                <w:rFonts w:cs="Arial"/>
                <w:b/>
              </w:rPr>
              <w:t xml:space="preserve">Firma: </w:t>
            </w:r>
          </w:p>
        </w:tc>
      </w:tr>
    </w:tbl>
    <w:p w:rsidR="009311DF" w:rsidRPr="001105C6" w:rsidRDefault="009311DF" w:rsidP="001105C6">
      <w:pPr>
        <w:rPr>
          <w:rFonts w:cs="Arial"/>
          <w:b/>
          <w:sz w:val="4"/>
          <w:szCs w:val="4"/>
        </w:rPr>
      </w:pPr>
    </w:p>
    <w:sectPr w:rsidR="009311DF" w:rsidRPr="001105C6" w:rsidSect="00843E2F">
      <w:headerReference w:type="default" r:id="rId8"/>
      <w:footerReference w:type="default" r:id="rId9"/>
      <w:pgSz w:w="12240" w:h="15840" w:code="1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84" w:rsidRDefault="00DF6684" w:rsidP="007B161D">
      <w:pPr>
        <w:spacing w:after="0" w:line="240" w:lineRule="auto"/>
      </w:pPr>
      <w:r>
        <w:separator/>
      </w:r>
    </w:p>
  </w:endnote>
  <w:endnote w:type="continuationSeparator" w:id="0">
    <w:p w:rsidR="00DF6684" w:rsidRDefault="00DF6684" w:rsidP="007B1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Servicio de Alergología Clínica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 xml:space="preserve">Calle 64 N 51 – 31 Bloque B Sede Prado – IPS Universitaria </w:t>
    </w:r>
  </w:p>
  <w:p w:rsidR="007B161D" w:rsidRPr="00CE737D" w:rsidRDefault="007B161D" w:rsidP="007B161D">
    <w:pPr>
      <w:pStyle w:val="Piedepgina"/>
      <w:jc w:val="center"/>
      <w:rPr>
        <w:b/>
        <w:sz w:val="20"/>
        <w:szCs w:val="20"/>
      </w:rPr>
    </w:pPr>
    <w:r w:rsidRPr="00CE737D">
      <w:rPr>
        <w:b/>
        <w:sz w:val="20"/>
        <w:szCs w:val="20"/>
      </w:rPr>
      <w:t>Teléfono: (4) 4937090 Extensión: 30106</w:t>
    </w:r>
  </w:p>
  <w:p w:rsidR="007B161D" w:rsidRDefault="007B161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84" w:rsidRDefault="00DF6684" w:rsidP="007B161D">
      <w:pPr>
        <w:spacing w:after="0" w:line="240" w:lineRule="auto"/>
      </w:pPr>
      <w:r>
        <w:separator/>
      </w:r>
    </w:p>
  </w:footnote>
  <w:footnote w:type="continuationSeparator" w:id="0">
    <w:p w:rsidR="00DF6684" w:rsidRDefault="00DF6684" w:rsidP="007B16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61D" w:rsidRPr="00CE737D" w:rsidRDefault="00526721" w:rsidP="007B161D">
    <w:pPr>
      <w:pStyle w:val="Encabezado"/>
      <w:jc w:val="right"/>
      <w:rPr>
        <w:b/>
      </w:rPr>
    </w:pPr>
    <w:r w:rsidRPr="00CE737D">
      <w:rPr>
        <w:b/>
        <w:noProof/>
        <w:lang w:eastAsia="es-CO"/>
      </w:rPr>
      <w:drawing>
        <wp:anchor distT="0" distB="0" distL="114300" distR="114300" simplePos="0" relativeHeight="251659264" behindDoc="0" locked="0" layoutInCell="1" allowOverlap="1" wp14:anchorId="2D0D8277" wp14:editId="7A52C7E0">
          <wp:simplePos x="0" y="0"/>
          <wp:positionH relativeFrom="column">
            <wp:posOffset>79707</wp:posOffset>
          </wp:positionH>
          <wp:positionV relativeFrom="paragraph">
            <wp:posOffset>-170919</wp:posOffset>
          </wp:positionV>
          <wp:extent cx="556895" cy="737235"/>
          <wp:effectExtent l="0" t="0" r="0" b="5715"/>
          <wp:wrapNone/>
          <wp:docPr id="13" name="6 Imagen" descr="ude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e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895" cy="737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161D" w:rsidRPr="00CE737D">
      <w:rPr>
        <w:b/>
      </w:rPr>
      <w:t>POSGRADO EN ALERGOLOGÍA CLÍNICA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>DEPARTAMENTO DE PEDIATRÍA Y PUERICULTURA</w:t>
    </w:r>
  </w:p>
  <w:p w:rsidR="007B161D" w:rsidRPr="00CE737D" w:rsidRDefault="007B161D" w:rsidP="007B161D">
    <w:pPr>
      <w:pStyle w:val="Encabezado"/>
      <w:jc w:val="right"/>
      <w:rPr>
        <w:b/>
      </w:rPr>
    </w:pPr>
    <w:r w:rsidRPr="00CE737D">
      <w:rPr>
        <w:b/>
      </w:rPr>
      <w:t xml:space="preserve">FACULTAD DE MEDICINA </w:t>
    </w:r>
  </w:p>
  <w:p w:rsidR="007B161D" w:rsidRPr="00CE737D" w:rsidRDefault="007B161D" w:rsidP="007B161D">
    <w:pPr>
      <w:pStyle w:val="Encabezado"/>
      <w:jc w:val="right"/>
      <w:rPr>
        <w:b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C35E6"/>
    <w:multiLevelType w:val="hybridMultilevel"/>
    <w:tmpl w:val="0BA8A0C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86283D"/>
    <w:multiLevelType w:val="hybridMultilevel"/>
    <w:tmpl w:val="ABBC0058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A980FCE"/>
    <w:multiLevelType w:val="hybridMultilevel"/>
    <w:tmpl w:val="64243CF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55002F"/>
    <w:multiLevelType w:val="hybridMultilevel"/>
    <w:tmpl w:val="D8BA0ACA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3A91816"/>
    <w:multiLevelType w:val="hybridMultilevel"/>
    <w:tmpl w:val="92F6668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217830"/>
    <w:multiLevelType w:val="hybridMultilevel"/>
    <w:tmpl w:val="5EE62362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F51C5F"/>
    <w:multiLevelType w:val="hybridMultilevel"/>
    <w:tmpl w:val="2C702952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9E4200"/>
    <w:multiLevelType w:val="hybridMultilevel"/>
    <w:tmpl w:val="74240BC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B40564F"/>
    <w:multiLevelType w:val="hybridMultilevel"/>
    <w:tmpl w:val="07F21A6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F3B6E7E"/>
    <w:multiLevelType w:val="hybridMultilevel"/>
    <w:tmpl w:val="52C49F7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D735C"/>
    <w:multiLevelType w:val="hybridMultilevel"/>
    <w:tmpl w:val="A6DE2706"/>
    <w:lvl w:ilvl="0" w:tplc="240A000F">
      <w:start w:val="1"/>
      <w:numFmt w:val="decimal"/>
      <w:lvlText w:val="%1."/>
      <w:lvlJc w:val="left"/>
      <w:pPr>
        <w:ind w:left="1146" w:hanging="360"/>
      </w:p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9C0061B"/>
    <w:multiLevelType w:val="hybridMultilevel"/>
    <w:tmpl w:val="04AC8C4E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B6F2AFD"/>
    <w:multiLevelType w:val="hybridMultilevel"/>
    <w:tmpl w:val="B7B2DA1C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1B7351"/>
    <w:multiLevelType w:val="hybridMultilevel"/>
    <w:tmpl w:val="7394748A"/>
    <w:lvl w:ilvl="0" w:tplc="2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6EE75474"/>
    <w:multiLevelType w:val="hybridMultilevel"/>
    <w:tmpl w:val="386836D0"/>
    <w:lvl w:ilvl="0" w:tplc="24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74012BF6"/>
    <w:multiLevelType w:val="hybridMultilevel"/>
    <w:tmpl w:val="554E1F6E"/>
    <w:lvl w:ilvl="0" w:tplc="2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1"/>
  </w:num>
  <w:num w:numId="5">
    <w:abstractNumId w:val="13"/>
  </w:num>
  <w:num w:numId="6">
    <w:abstractNumId w:val="14"/>
  </w:num>
  <w:num w:numId="7">
    <w:abstractNumId w:val="10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1"/>
  </w:num>
  <w:num w:numId="13">
    <w:abstractNumId w:val="12"/>
  </w:num>
  <w:num w:numId="14">
    <w:abstractNumId w:val="0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E2F"/>
    <w:rsid w:val="00001D14"/>
    <w:rsid w:val="0000283D"/>
    <w:rsid w:val="00003EEE"/>
    <w:rsid w:val="000170F2"/>
    <w:rsid w:val="0004023F"/>
    <w:rsid w:val="00083B4D"/>
    <w:rsid w:val="000F16A3"/>
    <w:rsid w:val="001105C6"/>
    <w:rsid w:val="00123603"/>
    <w:rsid w:val="00154C2E"/>
    <w:rsid w:val="00156E02"/>
    <w:rsid w:val="00165975"/>
    <w:rsid w:val="0017625B"/>
    <w:rsid w:val="001944A8"/>
    <w:rsid w:val="001A53BE"/>
    <w:rsid w:val="001B7967"/>
    <w:rsid w:val="001D46FD"/>
    <w:rsid w:val="0022651C"/>
    <w:rsid w:val="002307B3"/>
    <w:rsid w:val="00233560"/>
    <w:rsid w:val="0023525D"/>
    <w:rsid w:val="00267A5C"/>
    <w:rsid w:val="0029788E"/>
    <w:rsid w:val="002A611B"/>
    <w:rsid w:val="002B26A9"/>
    <w:rsid w:val="002D7F2E"/>
    <w:rsid w:val="003162AF"/>
    <w:rsid w:val="00326DA2"/>
    <w:rsid w:val="003324FB"/>
    <w:rsid w:val="0034503F"/>
    <w:rsid w:val="00366703"/>
    <w:rsid w:val="003707E6"/>
    <w:rsid w:val="00384DFE"/>
    <w:rsid w:val="003A1FC9"/>
    <w:rsid w:val="0040320F"/>
    <w:rsid w:val="00431664"/>
    <w:rsid w:val="00433522"/>
    <w:rsid w:val="00447CBF"/>
    <w:rsid w:val="00475BED"/>
    <w:rsid w:val="004A5061"/>
    <w:rsid w:val="004A6C2C"/>
    <w:rsid w:val="004C7798"/>
    <w:rsid w:val="004F7811"/>
    <w:rsid w:val="004F7A23"/>
    <w:rsid w:val="005244A8"/>
    <w:rsid w:val="00526721"/>
    <w:rsid w:val="00533CE9"/>
    <w:rsid w:val="00542C24"/>
    <w:rsid w:val="00543D34"/>
    <w:rsid w:val="00547EA1"/>
    <w:rsid w:val="0057370C"/>
    <w:rsid w:val="00581E99"/>
    <w:rsid w:val="005E03F3"/>
    <w:rsid w:val="005E4259"/>
    <w:rsid w:val="005F68F5"/>
    <w:rsid w:val="00637DB0"/>
    <w:rsid w:val="00692E4D"/>
    <w:rsid w:val="006A34CD"/>
    <w:rsid w:val="006A4D52"/>
    <w:rsid w:val="006D7FA2"/>
    <w:rsid w:val="006F561B"/>
    <w:rsid w:val="00727AFB"/>
    <w:rsid w:val="00741FC1"/>
    <w:rsid w:val="00762276"/>
    <w:rsid w:val="007929E1"/>
    <w:rsid w:val="007B161D"/>
    <w:rsid w:val="007F7626"/>
    <w:rsid w:val="00801252"/>
    <w:rsid w:val="00843E2F"/>
    <w:rsid w:val="008847F1"/>
    <w:rsid w:val="008A207C"/>
    <w:rsid w:val="008C17B5"/>
    <w:rsid w:val="008E145E"/>
    <w:rsid w:val="008E4240"/>
    <w:rsid w:val="00906251"/>
    <w:rsid w:val="0090656F"/>
    <w:rsid w:val="009248D3"/>
    <w:rsid w:val="0092634D"/>
    <w:rsid w:val="009311DF"/>
    <w:rsid w:val="009351CE"/>
    <w:rsid w:val="00935D31"/>
    <w:rsid w:val="00944A1B"/>
    <w:rsid w:val="00985188"/>
    <w:rsid w:val="0099532C"/>
    <w:rsid w:val="009D6564"/>
    <w:rsid w:val="00A5197E"/>
    <w:rsid w:val="00A64B3E"/>
    <w:rsid w:val="00A75D62"/>
    <w:rsid w:val="00A92070"/>
    <w:rsid w:val="00AB0720"/>
    <w:rsid w:val="00AB71A5"/>
    <w:rsid w:val="00AC07F2"/>
    <w:rsid w:val="00AD3AFA"/>
    <w:rsid w:val="00AF5491"/>
    <w:rsid w:val="00B03521"/>
    <w:rsid w:val="00B05500"/>
    <w:rsid w:val="00B126C2"/>
    <w:rsid w:val="00B40EEE"/>
    <w:rsid w:val="00B5064E"/>
    <w:rsid w:val="00BC3170"/>
    <w:rsid w:val="00BC7B67"/>
    <w:rsid w:val="00BD7481"/>
    <w:rsid w:val="00BF4828"/>
    <w:rsid w:val="00C109C0"/>
    <w:rsid w:val="00C15666"/>
    <w:rsid w:val="00C2186E"/>
    <w:rsid w:val="00C931FC"/>
    <w:rsid w:val="00CA2F6B"/>
    <w:rsid w:val="00CA5F58"/>
    <w:rsid w:val="00CD2B4B"/>
    <w:rsid w:val="00CE14DC"/>
    <w:rsid w:val="00D03B95"/>
    <w:rsid w:val="00D11D18"/>
    <w:rsid w:val="00D81A27"/>
    <w:rsid w:val="00DC3B24"/>
    <w:rsid w:val="00DC6D36"/>
    <w:rsid w:val="00DD446A"/>
    <w:rsid w:val="00DF6684"/>
    <w:rsid w:val="00E3643A"/>
    <w:rsid w:val="00E37537"/>
    <w:rsid w:val="00E4140F"/>
    <w:rsid w:val="00E428D8"/>
    <w:rsid w:val="00ED7EF6"/>
    <w:rsid w:val="00F37CBD"/>
    <w:rsid w:val="00F40099"/>
    <w:rsid w:val="00F62910"/>
    <w:rsid w:val="00F67902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68AD1F3-8CBF-41C4-B8EA-C7A8D70E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61D"/>
  </w:style>
  <w:style w:type="paragraph" w:styleId="Piedepgina">
    <w:name w:val="footer"/>
    <w:basedOn w:val="Normal"/>
    <w:link w:val="PiedepginaCar"/>
    <w:uiPriority w:val="99"/>
    <w:unhideWhenUsed/>
    <w:rsid w:val="007B161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61D"/>
  </w:style>
  <w:style w:type="table" w:styleId="Tablaconcuadrcula">
    <w:name w:val="Table Grid"/>
    <w:basedOn w:val="Tablanormal"/>
    <w:uiPriority w:val="59"/>
    <w:rsid w:val="00F40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A92070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001D14"/>
  </w:style>
  <w:style w:type="character" w:styleId="Hipervnculo">
    <w:name w:val="Hyperlink"/>
    <w:basedOn w:val="Fuentedeprrafopredeter"/>
    <w:uiPriority w:val="99"/>
    <w:semiHidden/>
    <w:unhideWhenUsed/>
    <w:rsid w:val="00001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58586-9A72-4D88-B4BF-754E4724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5</cp:revision>
  <dcterms:created xsi:type="dcterms:W3CDTF">2019-03-01T15:33:00Z</dcterms:created>
  <dcterms:modified xsi:type="dcterms:W3CDTF">2019-03-01T15:53:00Z</dcterms:modified>
</cp:coreProperties>
</file>