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AB2042">
        <w:rPr>
          <w:rFonts w:ascii="Arial" w:hAnsi="Arial" w:cs="Arial"/>
          <w:b/>
        </w:rPr>
        <w:t>0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B2042">
        <w:rPr>
          <w:rFonts w:ascii="Arial" w:hAnsi="Arial" w:cs="Arial"/>
        </w:rPr>
        <w:t>Ordinaria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AB2042">
        <w:rPr>
          <w:rFonts w:ascii="Arial" w:hAnsi="Arial" w:cs="Arial"/>
          <w:b/>
        </w:rPr>
        <w:t>28 de junio</w:t>
      </w:r>
      <w:r w:rsidR="00C42FC9">
        <w:rPr>
          <w:rFonts w:ascii="Arial" w:hAnsi="Arial" w:cs="Arial"/>
          <w:b/>
        </w:rPr>
        <w:t xml:space="preserve"> de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AB2042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B204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B204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B204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AB204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AB2042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AB2042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42FC9" w:rsidRPr="0081551C" w:rsidTr="00AB2042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E91666" w:rsidRDefault="00C42FC9" w:rsidP="00C42FC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Yesid Cárdenas Castellanos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Default="00C42FC9" w:rsidP="00C42FC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528"/>
        <w:gridCol w:w="1545"/>
      </w:tblGrid>
      <w:tr w:rsidR="00820995" w:rsidRPr="00263938" w:rsidTr="00EB2DEB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EB2DEB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037CC6" w:rsidRDefault="00CC0FB9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Temas varios</w:t>
            </w:r>
            <w:bookmarkStart w:id="0" w:name="_GoBack"/>
            <w:bookmarkEnd w:id="0"/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F95" w:rsidRPr="00CC0FB9" w:rsidRDefault="00F86F95" w:rsidP="00CC0FB9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CC0FB9">
              <w:rPr>
                <w:rFonts w:ascii="Arial" w:hAnsi="Arial" w:cs="Arial"/>
              </w:rPr>
              <w:t>Se presenta el trabajo de investigación de los residentes de tercer año “INCIDENCIA DE LAS COMPLICACIONES DE LOS COLGAJOS FASCIOCUTANEOS UTILIZADOS EN ULCERAS POR PRESION EN EL HUSVP Y HPTU”. Es revisado por el grupo de profesores, se le hacen sugerencias y modificaciones.</w:t>
            </w:r>
          </w:p>
          <w:p w:rsidR="00F86F95" w:rsidRPr="00F86F95" w:rsidRDefault="00F86F95" w:rsidP="00F86F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6F95" w:rsidRPr="00CC0FB9" w:rsidRDefault="00F86F95" w:rsidP="00F86F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CC0FB9">
              <w:rPr>
                <w:rFonts w:ascii="Arial" w:hAnsi="Arial" w:cs="Arial"/>
              </w:rPr>
              <w:t>Se discute la reglamentación de las vacaciones de los residentes de cirugía plástica y se define lo siguiente</w:t>
            </w:r>
          </w:p>
          <w:p w:rsidR="00F86F95" w:rsidRPr="00F86F95" w:rsidRDefault="00F86F95" w:rsidP="00F86F9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86F95">
              <w:rPr>
                <w:rFonts w:ascii="Arial" w:hAnsi="Arial" w:cs="Arial"/>
              </w:rPr>
              <w:t>Es un derecho de los residentes tener las vacaciones de acuerdo a la normatividad existente.</w:t>
            </w:r>
          </w:p>
          <w:p w:rsidR="00F86F95" w:rsidRPr="00F86F95" w:rsidRDefault="00F86F95" w:rsidP="00F86F9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86F95">
              <w:rPr>
                <w:rFonts w:ascii="Arial" w:hAnsi="Arial" w:cs="Arial"/>
              </w:rPr>
              <w:t xml:space="preserve">La fecha de las vacaciones deben ser definidas por el residente 1 mes antes de iniciar el año </w:t>
            </w:r>
            <w:r w:rsidRPr="00F86F95">
              <w:rPr>
                <w:rFonts w:ascii="Arial" w:hAnsi="Arial" w:cs="Arial"/>
              </w:rPr>
              <w:lastRenderedPageBreak/>
              <w:t>académico, si el residente no define dicha fecha, esta será asignada por el jefe de la Sección de Cirugía Plástica.</w:t>
            </w:r>
          </w:p>
          <w:p w:rsidR="00351F90" w:rsidRPr="00F86F95" w:rsidRDefault="00F86F95" w:rsidP="00F86F9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86F95">
              <w:rPr>
                <w:rFonts w:ascii="Arial" w:hAnsi="Arial" w:cs="Arial"/>
              </w:rPr>
              <w:t>Solo podrán ser modificadas por eventos de fuerza mayor.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lastRenderedPageBreak/>
              <w:t>Se aprueba</w:t>
            </w: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aprueba</w:t>
            </w:r>
          </w:p>
        </w:tc>
      </w:tr>
    </w:tbl>
    <w:p w:rsidR="00B90A1A" w:rsidRPr="0081551C" w:rsidRDefault="00CC0FB9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6"/>
  </w:num>
  <w:num w:numId="5">
    <w:abstractNumId w:val="9"/>
  </w:num>
  <w:num w:numId="6">
    <w:abstractNumId w:val="5"/>
  </w:num>
  <w:num w:numId="7">
    <w:abstractNumId w:val="24"/>
  </w:num>
  <w:num w:numId="8">
    <w:abstractNumId w:val="15"/>
  </w:num>
  <w:num w:numId="9">
    <w:abstractNumId w:val="8"/>
  </w:num>
  <w:num w:numId="10">
    <w:abstractNumId w:val="14"/>
  </w:num>
  <w:num w:numId="11">
    <w:abstractNumId w:val="21"/>
  </w:num>
  <w:num w:numId="12">
    <w:abstractNumId w:val="7"/>
  </w:num>
  <w:num w:numId="13">
    <w:abstractNumId w:val="17"/>
  </w:num>
  <w:num w:numId="14">
    <w:abstractNumId w:val="22"/>
  </w:num>
  <w:num w:numId="15">
    <w:abstractNumId w:val="16"/>
  </w:num>
  <w:num w:numId="16">
    <w:abstractNumId w:val="20"/>
  </w:num>
  <w:num w:numId="17">
    <w:abstractNumId w:val="1"/>
  </w:num>
  <w:num w:numId="18">
    <w:abstractNumId w:val="13"/>
  </w:num>
  <w:num w:numId="19">
    <w:abstractNumId w:val="25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CC6"/>
    <w:rsid w:val="00052BE5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E5ACE"/>
    <w:rsid w:val="00A012F2"/>
    <w:rsid w:val="00A20225"/>
    <w:rsid w:val="00A45CAF"/>
    <w:rsid w:val="00A61D08"/>
    <w:rsid w:val="00A73612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71806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2019-02-27T14:56:00Z</dcterms:created>
  <dcterms:modified xsi:type="dcterms:W3CDTF">2019-02-27T15:06:00Z</dcterms:modified>
</cp:coreProperties>
</file>