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48" w:rsidRPr="00630AD2" w:rsidRDefault="00CB4D5F" w:rsidP="00630AD2">
      <w:pPr>
        <w:pStyle w:val="Formatolibre"/>
        <w:spacing w:after="200"/>
        <w:jc w:val="center"/>
        <w:rPr>
          <w:rFonts w:ascii="Arial" w:hAnsi="Arial" w:cs="Arial"/>
          <w:color w:val="535353"/>
          <w:sz w:val="36"/>
        </w:rPr>
      </w:pPr>
      <w:r w:rsidRPr="00630AD2">
        <w:rPr>
          <w:rFonts w:ascii="Calibri" w:hAnsi="Calibri" w:cs="Tahoma"/>
          <w:b/>
          <w:noProof/>
          <w:sz w:val="16"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04B8C520" wp14:editId="3F6F1426">
            <wp:simplePos x="0" y="0"/>
            <wp:positionH relativeFrom="column">
              <wp:posOffset>894715</wp:posOffset>
            </wp:positionH>
            <wp:positionV relativeFrom="paragraph">
              <wp:posOffset>-91440</wp:posOffset>
            </wp:positionV>
            <wp:extent cx="762000" cy="901065"/>
            <wp:effectExtent l="0" t="0" r="0" b="0"/>
            <wp:wrapTight wrapText="bothSides">
              <wp:wrapPolygon edited="0">
                <wp:start x="8640" y="0"/>
                <wp:lineTo x="5400" y="457"/>
                <wp:lineTo x="1620" y="4567"/>
                <wp:lineTo x="2160" y="14613"/>
                <wp:lineTo x="0" y="15983"/>
                <wp:lineTo x="0" y="20093"/>
                <wp:lineTo x="7020" y="21006"/>
                <wp:lineTo x="15120" y="21006"/>
                <wp:lineTo x="21060" y="20093"/>
                <wp:lineTo x="21060" y="15983"/>
                <wp:lineTo x="18900" y="14613"/>
                <wp:lineTo x="20520" y="4567"/>
                <wp:lineTo x="15660" y="0"/>
                <wp:lineTo x="12420" y="0"/>
                <wp:lineTo x="864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AD2" w:rsidRPr="00630AD2">
        <w:rPr>
          <w:rFonts w:ascii="Calibri" w:hAnsi="Calibri" w:cs="Tahoma"/>
          <w:noProof/>
          <w:sz w:val="16"/>
          <w:szCs w:val="22"/>
          <w:lang w:val="es-ES"/>
        </w:rPr>
        <w:drawing>
          <wp:anchor distT="0" distB="0" distL="114300" distR="114300" simplePos="0" relativeHeight="251660288" behindDoc="1" locked="0" layoutInCell="1" allowOverlap="1" wp14:anchorId="2364C023" wp14:editId="6B2BB962">
            <wp:simplePos x="0" y="0"/>
            <wp:positionH relativeFrom="column">
              <wp:posOffset>7794625</wp:posOffset>
            </wp:positionH>
            <wp:positionV relativeFrom="paragraph">
              <wp:posOffset>-22225</wp:posOffset>
            </wp:positionV>
            <wp:extent cx="76517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73" y="21130"/>
                <wp:lineTo x="20973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248" w:rsidRPr="00630AD2">
        <w:rPr>
          <w:rFonts w:ascii="Arial" w:hAnsi="Arial" w:cs="Arial"/>
          <w:color w:val="535353"/>
          <w:sz w:val="36"/>
        </w:rPr>
        <w:t>Espec</w:t>
      </w:r>
      <w:r w:rsidR="00B638C8">
        <w:rPr>
          <w:rFonts w:ascii="Arial" w:hAnsi="Arial" w:cs="Arial"/>
          <w:color w:val="535353"/>
          <w:sz w:val="36"/>
        </w:rPr>
        <w:t>ialización Clínica en Ortopedia Maxilar</w:t>
      </w:r>
    </w:p>
    <w:p w:rsidR="008C5248" w:rsidRPr="001B2B20" w:rsidRDefault="008C5248" w:rsidP="00630AD2">
      <w:pPr>
        <w:pStyle w:val="Formatolibre"/>
        <w:spacing w:after="80"/>
        <w:jc w:val="center"/>
        <w:rPr>
          <w:rFonts w:ascii="Arial" w:hAnsi="Arial" w:cs="Arial"/>
          <w:color w:val="4C8428"/>
          <w:sz w:val="34"/>
        </w:rPr>
      </w:pPr>
      <w:r w:rsidRPr="001B2B20">
        <w:rPr>
          <w:rFonts w:ascii="Arial" w:hAnsi="Arial" w:cs="Arial"/>
          <w:color w:val="4C8428"/>
          <w:sz w:val="34"/>
        </w:rPr>
        <w:t>MATERIAS POR NÚCLEO</w:t>
      </w:r>
    </w:p>
    <w:p w:rsidR="008C5248" w:rsidRPr="001B2B20" w:rsidRDefault="008C5248">
      <w:pPr>
        <w:pStyle w:val="Formatolibre"/>
        <w:spacing w:after="100"/>
        <w:ind w:left="60" w:right="780"/>
        <w:jc w:val="both"/>
        <w:rPr>
          <w:rFonts w:ascii="Arial" w:hAnsi="Arial" w:cs="Arial"/>
        </w:rPr>
      </w:pPr>
    </w:p>
    <w:tbl>
      <w:tblPr>
        <w:tblW w:w="12163" w:type="dxa"/>
        <w:jc w:val="center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05"/>
        <w:gridCol w:w="1701"/>
        <w:gridCol w:w="1842"/>
        <w:gridCol w:w="1843"/>
        <w:gridCol w:w="1701"/>
        <w:gridCol w:w="1843"/>
        <w:gridCol w:w="1828"/>
      </w:tblGrid>
      <w:tr w:rsidR="000526AC" w:rsidRPr="001B2B20" w:rsidTr="00CB4D5F">
        <w:trPr>
          <w:cantSplit/>
          <w:trHeight w:val="415"/>
          <w:tblHeader/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6AC" w:rsidRPr="001B2B20" w:rsidRDefault="000526AC" w:rsidP="00630AD2">
            <w:pPr>
              <w:pStyle w:val="Encabezamiento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Pr="001B2B20" w:rsidRDefault="000526AC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2"/>
              </w:rPr>
            </w:pPr>
            <w:r w:rsidRPr="001B2B20">
              <w:rPr>
                <w:rFonts w:ascii="Arial" w:hAnsi="Arial" w:cs="Arial"/>
                <w:sz w:val="22"/>
              </w:rPr>
              <w:t>SEMESTRE 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Pr="001B2B20" w:rsidRDefault="000526AC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2"/>
              </w:rPr>
            </w:pPr>
            <w:r w:rsidRPr="001B2B20">
              <w:rPr>
                <w:rFonts w:ascii="Arial" w:hAnsi="Arial" w:cs="Arial"/>
                <w:sz w:val="22"/>
              </w:rPr>
              <w:t>SEMESTRE II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Pr="001B2B20" w:rsidRDefault="000526AC">
            <w:pPr>
              <w:pStyle w:val="Encabezamiento2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2"/>
              </w:rPr>
            </w:pPr>
            <w:r w:rsidRPr="001B2B20">
              <w:rPr>
                <w:rFonts w:ascii="Arial" w:hAnsi="Arial" w:cs="Arial"/>
                <w:sz w:val="22"/>
              </w:rPr>
              <w:t>SEMESTRE 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Pr="001B2B20" w:rsidRDefault="000526AC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2"/>
              </w:rPr>
            </w:pPr>
            <w:r w:rsidRPr="001B2B20">
              <w:rPr>
                <w:rFonts w:ascii="Arial" w:hAnsi="Arial" w:cs="Arial"/>
                <w:sz w:val="22"/>
              </w:rPr>
              <w:t>SEME</w:t>
            </w:r>
            <w:r w:rsidR="008F1112">
              <w:rPr>
                <w:rFonts w:ascii="Arial" w:hAnsi="Arial" w:cs="Arial"/>
                <w:sz w:val="22"/>
              </w:rPr>
              <w:t>S</w:t>
            </w:r>
            <w:r w:rsidRPr="001B2B20">
              <w:rPr>
                <w:rFonts w:ascii="Arial" w:hAnsi="Arial" w:cs="Arial"/>
                <w:sz w:val="22"/>
              </w:rPr>
              <w:t>TRE IV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0526AC" w:rsidRPr="001B2B20" w:rsidRDefault="000526AC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SEME</w:t>
            </w:r>
            <w:r w:rsidR="008F1112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TRE </w:t>
            </w:r>
            <w:r w:rsidRPr="001B2B20"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0526AC" w:rsidRDefault="000526AC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SEME</w:t>
            </w:r>
            <w:r w:rsidR="008F1112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TRE </w:t>
            </w:r>
            <w:r w:rsidRPr="001B2B20">
              <w:rPr>
                <w:rFonts w:ascii="Arial" w:hAnsi="Arial" w:cs="Arial"/>
                <w:sz w:val="22"/>
              </w:rPr>
              <w:t>V</w:t>
            </w:r>
            <w:r w:rsidR="00DF7425">
              <w:rPr>
                <w:rFonts w:ascii="Arial" w:hAnsi="Arial" w:cs="Arial"/>
                <w:sz w:val="22"/>
              </w:rPr>
              <w:t>I</w:t>
            </w:r>
          </w:p>
        </w:tc>
      </w:tr>
      <w:tr w:rsidR="000526AC" w:rsidRPr="001B2B20" w:rsidTr="00CB4D5F">
        <w:trPr>
          <w:cantSplit/>
          <w:trHeight w:val="1046"/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Pr="001B2B20" w:rsidRDefault="000526A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1B2B20">
              <w:rPr>
                <w:rFonts w:ascii="Arial" w:hAnsi="Arial" w:cs="Arial"/>
                <w:b/>
                <w:sz w:val="14"/>
              </w:rPr>
              <w:t>FUNDAMENTACIÓN BIOLOGICA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Default="000526AC" w:rsidP="00870F9C">
            <w:pPr>
              <w:pStyle w:val="Cuerpo"/>
              <w:numPr>
                <w:ilvl w:val="0"/>
                <w:numId w:val="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Biología celular y molecular.</w:t>
            </w:r>
          </w:p>
          <w:p w:rsidR="000526AC" w:rsidRDefault="000526AC" w:rsidP="00870F9C">
            <w:pPr>
              <w:pStyle w:val="Cuerpo"/>
              <w:numPr>
                <w:ilvl w:val="0"/>
                <w:numId w:val="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Crecimiento y desarrollo, desarrollo de la oclusión</w:t>
            </w:r>
          </w:p>
          <w:p w:rsidR="000526AC" w:rsidRPr="00870F9C" w:rsidRDefault="00DA00BA" w:rsidP="00870F9C">
            <w:pPr>
              <w:pStyle w:val="Cuerpo"/>
              <w:numPr>
                <w:ilvl w:val="0"/>
                <w:numId w:val="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Fisiología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Default="000526AC" w:rsidP="00B638C8">
            <w:pPr>
              <w:pStyle w:val="Cuerpo"/>
              <w:numPr>
                <w:ilvl w:val="0"/>
                <w:numId w:val="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Crecimiento y desarrollo, desarrollo de la oclusión II</w:t>
            </w:r>
          </w:p>
          <w:p w:rsidR="000526AC" w:rsidRPr="001B2B20" w:rsidRDefault="00DA00BA" w:rsidP="00B638C8">
            <w:pPr>
              <w:pStyle w:val="Cuerpo"/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Fisiología</w:t>
            </w:r>
            <w:r w:rsidR="000526AC">
              <w:rPr>
                <w:rFonts w:ascii="Arial" w:hAnsi="Arial" w:cs="Arial"/>
                <w:sz w:val="14"/>
                <w:szCs w:val="14"/>
              </w:rPr>
              <w:t xml:space="preserve"> II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Default="000526AC">
            <w:pPr>
              <w:pStyle w:val="Cuerpo"/>
              <w:numPr>
                <w:ilvl w:val="0"/>
                <w:numId w:val="5"/>
              </w:numPr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Crecimiento y desarrollo, desarrollo de la oclusión III</w:t>
            </w:r>
          </w:p>
          <w:p w:rsidR="000526AC" w:rsidRDefault="00DA00BA">
            <w:pPr>
              <w:pStyle w:val="Cuerpo"/>
              <w:numPr>
                <w:ilvl w:val="0"/>
                <w:numId w:val="5"/>
              </w:numPr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Sicología</w:t>
            </w:r>
            <w:r w:rsidR="000526AC">
              <w:rPr>
                <w:rFonts w:ascii="Arial" w:hAnsi="Arial" w:cs="Arial"/>
                <w:sz w:val="14"/>
                <w:szCs w:val="14"/>
              </w:rPr>
              <w:t xml:space="preserve"> y Manejo de la Conducta</w:t>
            </w:r>
          </w:p>
          <w:p w:rsidR="000526AC" w:rsidRPr="001B2B20" w:rsidRDefault="00DA00BA">
            <w:pPr>
              <w:pStyle w:val="Cuerpo"/>
              <w:numPr>
                <w:ilvl w:val="0"/>
                <w:numId w:val="5"/>
              </w:numPr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Fisiología</w:t>
            </w:r>
            <w:r w:rsidR="000526AC">
              <w:rPr>
                <w:rFonts w:ascii="Arial" w:hAnsi="Arial" w:cs="Arial"/>
                <w:sz w:val="14"/>
                <w:szCs w:val="14"/>
              </w:rPr>
              <w:t xml:space="preserve"> 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425" w:rsidRDefault="00DF7425" w:rsidP="00DF7425">
            <w:pPr>
              <w:pStyle w:val="Cuerpo"/>
              <w:numPr>
                <w:ilvl w:val="0"/>
                <w:numId w:val="5"/>
              </w:numPr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Crecimiento y desarrollo, desarrollo de la oclusión IV</w:t>
            </w:r>
          </w:p>
          <w:p w:rsidR="000526AC" w:rsidRPr="001B2B20" w:rsidRDefault="00DF7425">
            <w:pPr>
              <w:pStyle w:val="Cuerpo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ATM 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10C" w:rsidRDefault="0077410C" w:rsidP="0077410C">
            <w:pPr>
              <w:pStyle w:val="Cuerpo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Crecimiento y desarrollo, desarrollo de la oclusión V</w:t>
            </w:r>
            <w:bookmarkStart w:id="0" w:name="_GoBack"/>
            <w:bookmarkEnd w:id="0"/>
          </w:p>
          <w:p w:rsidR="000526AC" w:rsidRPr="001B2B20" w:rsidRDefault="0077410C" w:rsidP="0077410C">
            <w:pPr>
              <w:pStyle w:val="Cuerpo"/>
              <w:numPr>
                <w:ilvl w:val="0"/>
                <w:numId w:val="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ATM II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26AC" w:rsidRDefault="00DA00BA">
            <w:pPr>
              <w:pStyle w:val="Cuerpo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Síndromes</w:t>
            </w:r>
          </w:p>
          <w:p w:rsidR="009E59A5" w:rsidRDefault="009E59A5">
            <w:pPr>
              <w:pStyle w:val="Cuerpo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Caries</w:t>
            </w:r>
          </w:p>
          <w:p w:rsidR="009E59A5" w:rsidRPr="001B2B20" w:rsidRDefault="009E59A5">
            <w:pPr>
              <w:pStyle w:val="Cuerpo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Hospitalaria</w:t>
            </w:r>
          </w:p>
        </w:tc>
      </w:tr>
      <w:tr w:rsidR="000526AC" w:rsidRPr="001B2B20" w:rsidTr="00CB4D5F">
        <w:trPr>
          <w:cantSplit/>
          <w:trHeight w:val="910"/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Pr="001B2B20" w:rsidRDefault="000526A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1B2B20">
              <w:rPr>
                <w:rFonts w:ascii="Arial" w:hAnsi="Arial" w:cs="Arial"/>
                <w:b/>
                <w:sz w:val="14"/>
              </w:rPr>
              <w:t>FUNDAMENTACIÓN TECNOLÓGICA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Default="000526AC">
            <w:pPr>
              <w:pStyle w:val="Cuerpo"/>
              <w:numPr>
                <w:ilvl w:val="0"/>
                <w:numId w:val="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Etiología, diagnóstico y tratamiento.</w:t>
            </w:r>
          </w:p>
          <w:p w:rsidR="000526AC" w:rsidRPr="001B2B20" w:rsidRDefault="000526AC" w:rsidP="00870F9C">
            <w:pPr>
              <w:pStyle w:val="Cuerpo"/>
              <w:numPr>
                <w:ilvl w:val="0"/>
                <w:numId w:val="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Odontología</w:t>
            </w:r>
            <w:r w:rsidRPr="001B2B20">
              <w:rPr>
                <w:rFonts w:ascii="Arial" w:hAnsi="Arial" w:cs="Arial"/>
                <w:sz w:val="14"/>
                <w:szCs w:val="14"/>
              </w:rPr>
              <w:t xml:space="preserve"> basada en la evidencia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Default="000526AC" w:rsidP="00D5721D">
            <w:pPr>
              <w:pStyle w:val="Cuerpo"/>
              <w:numPr>
                <w:ilvl w:val="0"/>
                <w:numId w:val="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Etiología, diagnóstico y tratamiento</w:t>
            </w:r>
            <w:r w:rsidR="008F111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:rsidR="000526AC" w:rsidRPr="001B2B20" w:rsidRDefault="000526AC">
            <w:pPr>
              <w:pStyle w:val="Cuerpo"/>
              <w:numPr>
                <w:ilvl w:val="0"/>
                <w:numId w:val="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Ortopedia Funcional 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Default="000526AC" w:rsidP="000526AC">
            <w:pPr>
              <w:pStyle w:val="Cuerpo"/>
              <w:numPr>
                <w:ilvl w:val="0"/>
                <w:numId w:val="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Etiología, diagnóstico y </w:t>
            </w:r>
            <w:r w:rsidR="008B0897">
              <w:rPr>
                <w:rFonts w:ascii="Arial" w:hAnsi="Arial" w:cs="Arial"/>
                <w:sz w:val="14"/>
                <w:szCs w:val="14"/>
              </w:rPr>
              <w:t xml:space="preserve">tratamiento </w:t>
            </w:r>
            <w:r w:rsidR="008B0897" w:rsidRPr="00E73904">
              <w:rPr>
                <w:rFonts w:ascii="Arial" w:hAnsi="Arial" w:cs="Arial"/>
                <w:sz w:val="14"/>
                <w:szCs w:val="14"/>
              </w:rPr>
              <w:t>I</w:t>
            </w:r>
            <w:r w:rsidR="00DA00BA" w:rsidRPr="00E73904">
              <w:rPr>
                <w:rFonts w:ascii="Arial" w:hAnsi="Arial" w:cs="Arial"/>
                <w:sz w:val="14"/>
                <w:szCs w:val="14"/>
              </w:rPr>
              <w:t>II</w:t>
            </w:r>
          </w:p>
          <w:p w:rsidR="000526AC" w:rsidRPr="001B2B20" w:rsidRDefault="000526AC" w:rsidP="000526AC">
            <w:pPr>
              <w:pStyle w:val="Cuerpo"/>
              <w:numPr>
                <w:ilvl w:val="0"/>
                <w:numId w:val="9"/>
              </w:numPr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Ortopedia Funcional 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425" w:rsidRDefault="00DF7425" w:rsidP="00DF7425">
            <w:pPr>
              <w:pStyle w:val="Cuerpo"/>
              <w:numPr>
                <w:ilvl w:val="0"/>
                <w:numId w:val="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Etiología, diagnóstico y </w:t>
            </w:r>
            <w:r w:rsidR="00DA00BA">
              <w:rPr>
                <w:rFonts w:ascii="Arial" w:hAnsi="Arial" w:cs="Arial"/>
                <w:sz w:val="14"/>
                <w:szCs w:val="14"/>
              </w:rPr>
              <w:t>tratamiento</w:t>
            </w:r>
            <w:r w:rsidR="008F111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00BA" w:rsidRPr="00E73904">
              <w:rPr>
                <w:rFonts w:ascii="Arial" w:hAnsi="Arial" w:cs="Arial"/>
                <w:sz w:val="14"/>
                <w:szCs w:val="14"/>
              </w:rPr>
              <w:t>I</w:t>
            </w:r>
            <w:r w:rsidR="008B0897" w:rsidRPr="00E73904">
              <w:rPr>
                <w:rFonts w:ascii="Arial" w:hAnsi="Arial" w:cs="Arial"/>
                <w:sz w:val="14"/>
                <w:szCs w:val="14"/>
              </w:rPr>
              <w:t>V</w:t>
            </w:r>
          </w:p>
          <w:p w:rsidR="000526AC" w:rsidRPr="001B2B20" w:rsidRDefault="00DF7425" w:rsidP="00DF7425">
            <w:pPr>
              <w:pStyle w:val="Cuerpo"/>
              <w:numPr>
                <w:ilvl w:val="0"/>
                <w:numId w:val="10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Ortopedia Funcional III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26AC" w:rsidRPr="001B2B20" w:rsidRDefault="0077410C">
            <w:pPr>
              <w:pStyle w:val="Cuerpo"/>
              <w:numPr>
                <w:ilvl w:val="0"/>
                <w:numId w:val="10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Ortopedia Funcional V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26AC" w:rsidRPr="001B2B20" w:rsidRDefault="009E59A5">
            <w:pPr>
              <w:pStyle w:val="Cuerpo"/>
              <w:numPr>
                <w:ilvl w:val="0"/>
                <w:numId w:val="10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Ortopedia </w:t>
            </w:r>
            <w:r w:rsidR="00DA00BA">
              <w:rPr>
                <w:rFonts w:ascii="Arial" w:hAnsi="Arial" w:cs="Arial"/>
                <w:sz w:val="14"/>
                <w:szCs w:val="14"/>
              </w:rPr>
              <w:t>Mecánica</w:t>
            </w:r>
          </w:p>
        </w:tc>
      </w:tr>
      <w:tr w:rsidR="000526AC" w:rsidRPr="001B2B20" w:rsidTr="00CB4D5F">
        <w:trPr>
          <w:cantSplit/>
          <w:trHeight w:val="629"/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Pr="001B2B20" w:rsidRDefault="000526A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1B2B20">
              <w:rPr>
                <w:rFonts w:ascii="Arial" w:hAnsi="Arial" w:cs="Arial"/>
                <w:b/>
                <w:sz w:val="14"/>
              </w:rPr>
              <w:t>FUNDAMENTACIÓN SOCIOHUMANISTICA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6AC" w:rsidRDefault="000526AC" w:rsidP="00241212">
            <w:pPr>
              <w:pStyle w:val="Cuerpo"/>
              <w:tabs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0526AC" w:rsidRPr="001B2B20" w:rsidRDefault="008F1112" w:rsidP="00241212">
            <w:pPr>
              <w:pStyle w:val="Cuerpo"/>
              <w:tabs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0526AC">
              <w:rPr>
                <w:rFonts w:ascii="Arial" w:hAnsi="Arial" w:cs="Arial"/>
                <w:sz w:val="14"/>
                <w:szCs w:val="14"/>
              </w:rPr>
              <w:t>Salud y sujeto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Pr="000526AC" w:rsidRDefault="008F1112" w:rsidP="008F1112">
            <w:pPr>
              <w:pStyle w:val="Cue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0526AC">
              <w:rPr>
                <w:rFonts w:ascii="Arial" w:hAnsi="Arial" w:cs="Arial"/>
                <w:sz w:val="14"/>
                <w:szCs w:val="14"/>
              </w:rPr>
              <w:t>Salud y sujeto II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Pr="001B2B20" w:rsidRDefault="001E1FC7" w:rsidP="001E1FC7">
            <w:pPr>
              <w:pStyle w:val="Cuerpo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Salud y Educación 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Pr="001B2B20" w:rsidRDefault="001E1FC7" w:rsidP="001E1FC7">
            <w:pPr>
              <w:pStyle w:val="Cuerpo"/>
              <w:numPr>
                <w:ilvl w:val="0"/>
                <w:numId w:val="1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Salud y Educación II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26AC" w:rsidRPr="001B2B20" w:rsidRDefault="001E1FC7">
            <w:pPr>
              <w:pStyle w:val="Cuerpo"/>
              <w:numPr>
                <w:ilvl w:val="0"/>
                <w:numId w:val="1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Servicios de Salud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26AC" w:rsidRPr="001B2B20" w:rsidRDefault="0077410C" w:rsidP="001E1FC7">
            <w:pPr>
              <w:pStyle w:val="Cuerpo"/>
              <w:numPr>
                <w:ilvl w:val="0"/>
                <w:numId w:val="1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Administración</w:t>
            </w:r>
            <w:r w:rsidR="001E1FC7">
              <w:rPr>
                <w:rFonts w:ascii="Arial" w:hAnsi="Arial" w:cs="Arial"/>
                <w:sz w:val="14"/>
                <w:szCs w:val="14"/>
              </w:rPr>
              <w:t xml:space="preserve"> de servicios </w:t>
            </w:r>
            <w:r>
              <w:rPr>
                <w:rFonts w:ascii="Arial" w:hAnsi="Arial" w:cs="Arial"/>
                <w:sz w:val="14"/>
                <w:szCs w:val="14"/>
              </w:rPr>
              <w:t>de Salud</w:t>
            </w:r>
          </w:p>
        </w:tc>
      </w:tr>
      <w:tr w:rsidR="000526AC" w:rsidRPr="001B2B20" w:rsidTr="00CB4D5F">
        <w:trPr>
          <w:cantSplit/>
          <w:trHeight w:val="610"/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Pr="001B2B20" w:rsidRDefault="000526A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1B2B20">
              <w:rPr>
                <w:rFonts w:ascii="Arial" w:hAnsi="Arial" w:cs="Arial"/>
                <w:b/>
                <w:sz w:val="14"/>
              </w:rPr>
              <w:t>INVESTIGACIÓN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Pr="001B2B20" w:rsidRDefault="000526AC">
            <w:pPr>
              <w:pStyle w:val="Cuerpo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Metodología de la investigación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9AA" w:rsidRDefault="008F1112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8E1C21">
              <w:rPr>
                <w:rFonts w:ascii="Arial" w:hAnsi="Arial" w:cs="Arial"/>
                <w:sz w:val="14"/>
                <w:szCs w:val="14"/>
              </w:rPr>
              <w:t>Proyecto de</w:t>
            </w:r>
          </w:p>
          <w:p w:rsidR="000526AC" w:rsidRPr="001B2B20" w:rsidRDefault="008E1C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investigación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Pr="001B2B20" w:rsidRDefault="008F111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77410C">
              <w:rPr>
                <w:rFonts w:ascii="Arial" w:hAnsi="Arial" w:cs="Arial"/>
                <w:sz w:val="14"/>
                <w:szCs w:val="14"/>
              </w:rPr>
              <w:t>Desarrollo de</w:t>
            </w:r>
            <w:r w:rsidR="00AC19AA">
              <w:rPr>
                <w:rFonts w:ascii="Arial" w:hAnsi="Arial" w:cs="Arial"/>
                <w:sz w:val="14"/>
                <w:szCs w:val="14"/>
              </w:rPr>
              <w:t xml:space="preserve"> la</w:t>
            </w:r>
            <w:r w:rsidR="008E1C21">
              <w:rPr>
                <w:rFonts w:ascii="Arial" w:hAnsi="Arial" w:cs="Arial"/>
                <w:sz w:val="14"/>
                <w:szCs w:val="14"/>
              </w:rPr>
              <w:t xml:space="preserve"> investigación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Pr="001B2B20" w:rsidRDefault="008F1112" w:rsidP="00D533FC">
            <w:pPr>
              <w:pStyle w:val="Cue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77410C">
              <w:rPr>
                <w:rFonts w:ascii="Arial" w:hAnsi="Arial" w:cs="Arial"/>
                <w:sz w:val="14"/>
                <w:szCs w:val="14"/>
              </w:rPr>
              <w:t>Desarrollo de</w:t>
            </w:r>
            <w:r w:rsidR="00AC19AA">
              <w:rPr>
                <w:rFonts w:ascii="Arial" w:hAnsi="Arial" w:cs="Arial"/>
                <w:sz w:val="14"/>
                <w:szCs w:val="14"/>
              </w:rPr>
              <w:t xml:space="preserve"> la investigación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1C21" w:rsidRDefault="008E1C21" w:rsidP="008E1C21">
            <w:pPr>
              <w:pStyle w:val="Cue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0526AC" w:rsidRPr="001B2B20" w:rsidRDefault="008F1112" w:rsidP="00D533FC">
            <w:pPr>
              <w:pStyle w:val="Cue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77410C">
              <w:rPr>
                <w:rFonts w:ascii="Arial" w:hAnsi="Arial" w:cs="Arial"/>
                <w:sz w:val="14"/>
                <w:szCs w:val="14"/>
              </w:rPr>
              <w:t>Desarrollo de</w:t>
            </w:r>
            <w:r w:rsidR="00D533FC">
              <w:rPr>
                <w:rFonts w:ascii="Arial" w:hAnsi="Arial" w:cs="Arial"/>
                <w:sz w:val="14"/>
                <w:szCs w:val="14"/>
              </w:rPr>
              <w:t xml:space="preserve"> la investigación 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0897" w:rsidRDefault="008B0897" w:rsidP="008B0897">
            <w:pPr>
              <w:pStyle w:val="Cue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8E1C21" w:rsidRDefault="008F1112" w:rsidP="008B0897">
            <w:pPr>
              <w:pStyle w:val="Cue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D533FC">
              <w:rPr>
                <w:rFonts w:ascii="Arial" w:hAnsi="Arial" w:cs="Arial"/>
                <w:sz w:val="14"/>
                <w:szCs w:val="14"/>
              </w:rPr>
              <w:t>Presentación</w:t>
            </w:r>
            <w:r w:rsidR="008E1C21">
              <w:rPr>
                <w:rFonts w:ascii="Arial" w:hAnsi="Arial" w:cs="Arial"/>
                <w:sz w:val="14"/>
                <w:szCs w:val="14"/>
              </w:rPr>
              <w:t xml:space="preserve"> de investigación</w:t>
            </w:r>
          </w:p>
          <w:p w:rsidR="00AC19AA" w:rsidRDefault="00AC19AA" w:rsidP="00AC19AA">
            <w:pPr>
              <w:pStyle w:val="Cue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8E1C21" w:rsidRPr="008E1C21" w:rsidRDefault="008E1C21" w:rsidP="008E1C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26AC" w:rsidRPr="001B2B20" w:rsidTr="00CB4D5F">
        <w:trPr>
          <w:cantSplit/>
          <w:trHeight w:val="397"/>
          <w:jc w:val="center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6AC" w:rsidRPr="001B2B20" w:rsidRDefault="000526A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1B2B20">
              <w:rPr>
                <w:rFonts w:ascii="Arial" w:hAnsi="Arial" w:cs="Arial"/>
                <w:b/>
                <w:sz w:val="14"/>
              </w:rPr>
              <w:t xml:space="preserve">ATENCIÓN CLÍNICA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6AC" w:rsidRPr="001B2B20" w:rsidRDefault="00D533FC">
            <w:pPr>
              <w:pStyle w:val="Cuerpo"/>
              <w:numPr>
                <w:ilvl w:val="0"/>
                <w:numId w:val="1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Inducción a la </w:t>
            </w:r>
            <w:r w:rsidR="00DF7425">
              <w:rPr>
                <w:rFonts w:ascii="Arial" w:hAnsi="Arial" w:cs="Arial"/>
                <w:sz w:val="14"/>
                <w:szCs w:val="14"/>
              </w:rPr>
              <w:t>clínica</w:t>
            </w:r>
            <w:r w:rsidR="00D958FB">
              <w:rPr>
                <w:rFonts w:ascii="Arial" w:hAnsi="Arial" w:cs="Arial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6AC" w:rsidRPr="001B2B20" w:rsidRDefault="00DF7425">
            <w:pPr>
              <w:numPr>
                <w:ilvl w:val="0"/>
                <w:numId w:val="17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Atención Clínica Integral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6AC" w:rsidRPr="001B2B20" w:rsidRDefault="00DF7425" w:rsidP="00DF7425">
            <w:pPr>
              <w:numPr>
                <w:ilvl w:val="0"/>
                <w:numId w:val="18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Atención Clínica Integral </w:t>
            </w:r>
            <w:r w:rsidR="00D533FC">
              <w:rPr>
                <w:rFonts w:ascii="Arial" w:hAnsi="Arial" w:cs="Arial"/>
                <w:sz w:val="14"/>
                <w:szCs w:val="14"/>
              </w:rPr>
              <w:t xml:space="preserve"> 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6AC" w:rsidRPr="001B2B20" w:rsidRDefault="00DF7425" w:rsidP="00F8630C">
            <w:pPr>
              <w:numPr>
                <w:ilvl w:val="0"/>
                <w:numId w:val="1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Atención Clínica Integral </w:t>
            </w:r>
            <w:r w:rsidR="00D533FC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26AC" w:rsidRPr="001B2B20" w:rsidRDefault="00DF7425">
            <w:pPr>
              <w:numPr>
                <w:ilvl w:val="0"/>
                <w:numId w:val="1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Atención Clínica Integral </w:t>
            </w:r>
            <w:r w:rsidR="00D533FC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26AC" w:rsidRPr="001B2B20" w:rsidRDefault="00DF7425">
            <w:pPr>
              <w:numPr>
                <w:ilvl w:val="0"/>
                <w:numId w:val="1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Atención Clínica Integral</w:t>
            </w:r>
            <w:r w:rsidR="00D533FC">
              <w:rPr>
                <w:rFonts w:ascii="Arial" w:hAnsi="Arial" w:cs="Arial"/>
                <w:sz w:val="14"/>
                <w:szCs w:val="14"/>
              </w:rPr>
              <w:t xml:space="preserve"> V</w:t>
            </w:r>
          </w:p>
        </w:tc>
      </w:tr>
    </w:tbl>
    <w:p w:rsidR="008C5248" w:rsidRPr="001B2B20" w:rsidRDefault="008C5248" w:rsidP="008F1112">
      <w:pPr>
        <w:pStyle w:val="Formatolibre"/>
        <w:spacing w:after="100"/>
        <w:ind w:right="780"/>
        <w:jc w:val="both"/>
        <w:rPr>
          <w:rFonts w:ascii="Arial" w:eastAsia="Times New Roman" w:hAnsi="Arial" w:cs="Arial"/>
          <w:color w:val="auto"/>
          <w:sz w:val="20"/>
          <w:lang w:val="es-ES"/>
        </w:rPr>
      </w:pPr>
    </w:p>
    <w:sectPr w:rsidR="008C5248" w:rsidRPr="001B2B20" w:rsidSect="00CB4D5F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134" w:right="1134" w:bottom="1134" w:left="1134" w:header="709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DA" w:rsidRDefault="008636DA">
      <w:pPr>
        <w:spacing w:after="0" w:line="240" w:lineRule="auto"/>
      </w:pPr>
      <w:r>
        <w:separator/>
      </w:r>
    </w:p>
  </w:endnote>
  <w:endnote w:type="continuationSeparator" w:id="0">
    <w:p w:rsidR="008636DA" w:rsidRDefault="0086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48" w:rsidRDefault="008C5248">
    <w:pPr>
      <w:pStyle w:val="Cabeceraypie"/>
      <w:rPr>
        <w:rFonts w:ascii="Times New Roman" w:eastAsia="Times New Roman" w:hAnsi="Times New Roman"/>
        <w:color w:val="auto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48" w:rsidRDefault="008C5248">
    <w:pPr>
      <w:pStyle w:val="Cabeceraypie"/>
      <w:rPr>
        <w:rFonts w:ascii="Times New Roman" w:eastAsia="Times New Roman" w:hAnsi="Times New Roman"/>
        <w:color w:val="auto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DA" w:rsidRDefault="008636DA">
      <w:pPr>
        <w:spacing w:after="0" w:line="240" w:lineRule="auto"/>
      </w:pPr>
      <w:r>
        <w:separator/>
      </w:r>
    </w:p>
  </w:footnote>
  <w:footnote w:type="continuationSeparator" w:id="0">
    <w:p w:rsidR="008636DA" w:rsidRDefault="0086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48" w:rsidRDefault="008C5248">
    <w:pPr>
      <w:pStyle w:val="Cabeceraypie"/>
      <w:rPr>
        <w:rFonts w:ascii="Times New Roman" w:eastAsia="Times New Roman" w:hAnsi="Times New Roman"/>
        <w:color w:val="auto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48" w:rsidRDefault="008C5248">
    <w:pPr>
      <w:pStyle w:val="Cabeceraypie"/>
      <w:rPr>
        <w:rFonts w:ascii="Times New Roman" w:eastAsia="Times New Roman" w:hAnsi="Times New Roman"/>
        <w:color w:val="auto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7">
    <w:nsid w:val="00000012"/>
    <w:multiLevelType w:val="multilevel"/>
    <w:tmpl w:val="894EE884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8">
    <w:nsid w:val="00000013"/>
    <w:multiLevelType w:val="multilevel"/>
    <w:tmpl w:val="894EE88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9">
    <w:nsid w:val="2F6613F9"/>
    <w:multiLevelType w:val="hybridMultilevel"/>
    <w:tmpl w:val="BD061FCC"/>
    <w:lvl w:ilvl="0" w:tplc="2CA2AC76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464B660C"/>
    <w:multiLevelType w:val="hybridMultilevel"/>
    <w:tmpl w:val="AF5CF578"/>
    <w:lvl w:ilvl="0" w:tplc="DC6A614A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0C"/>
    <w:rsid w:val="00034B44"/>
    <w:rsid w:val="000526AC"/>
    <w:rsid w:val="00112FA1"/>
    <w:rsid w:val="001B2B20"/>
    <w:rsid w:val="001E1FC7"/>
    <w:rsid w:val="00241212"/>
    <w:rsid w:val="00374AFC"/>
    <w:rsid w:val="00614BF2"/>
    <w:rsid w:val="00630AD2"/>
    <w:rsid w:val="0070611F"/>
    <w:rsid w:val="00725F70"/>
    <w:rsid w:val="0077410C"/>
    <w:rsid w:val="00776CC9"/>
    <w:rsid w:val="008636DA"/>
    <w:rsid w:val="00870F9C"/>
    <w:rsid w:val="008B0897"/>
    <w:rsid w:val="008C5248"/>
    <w:rsid w:val="008E1C21"/>
    <w:rsid w:val="008F1112"/>
    <w:rsid w:val="00912E8E"/>
    <w:rsid w:val="009A1CDB"/>
    <w:rsid w:val="009A1D82"/>
    <w:rsid w:val="009A6D2B"/>
    <w:rsid w:val="009E59A5"/>
    <w:rsid w:val="00A879FF"/>
    <w:rsid w:val="00AC19AA"/>
    <w:rsid w:val="00B638C8"/>
    <w:rsid w:val="00CB4D5F"/>
    <w:rsid w:val="00CE3A62"/>
    <w:rsid w:val="00D533FC"/>
    <w:rsid w:val="00D5721D"/>
    <w:rsid w:val="00D958FB"/>
    <w:rsid w:val="00DA00BA"/>
    <w:rsid w:val="00DF1A92"/>
    <w:rsid w:val="00DF7425"/>
    <w:rsid w:val="00E73904"/>
    <w:rsid w:val="00F8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pPr>
      <w:tabs>
        <w:tab w:val="right" w:pos="9632"/>
      </w:tabs>
    </w:pPr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styleId="Textodeglobo">
    <w:name w:val="Balloon Text"/>
    <w:basedOn w:val="Normal"/>
    <w:link w:val="TextodegloboCar"/>
    <w:locked/>
    <w:rsid w:val="0063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0AD2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pPr>
      <w:tabs>
        <w:tab w:val="right" w:pos="9632"/>
      </w:tabs>
    </w:pPr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styleId="Textodeglobo">
    <w:name w:val="Balloon Text"/>
    <w:basedOn w:val="Normal"/>
    <w:link w:val="TextodegloboCar"/>
    <w:locked/>
    <w:rsid w:val="0063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0AD2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AF6C-84E7-4CD5-A026-73D61316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1478</CharactersWithSpaces>
  <SharedDoc>false</SharedDoc>
  <HLinks>
    <vt:vector size="12" baseType="variant"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http://www.udea.edu.co/portal/page/portal/SedesDependencias/Odontologia</vt:lpwstr>
      </vt:variant>
      <vt:variant>
        <vt:lpwstr/>
      </vt:variant>
      <vt:variant>
        <vt:i4>655417</vt:i4>
      </vt:variant>
      <vt:variant>
        <vt:i4>0</vt:i4>
      </vt:variant>
      <vt:variant>
        <vt:i4>0</vt:i4>
      </vt:variant>
      <vt:variant>
        <vt:i4>5</vt:i4>
      </vt:variant>
      <vt:variant>
        <vt:lpwstr>mailto:paulavillam@gmail.com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Alvarez Gomez</dc:creator>
  <cp:lastModifiedBy>comunicaciones</cp:lastModifiedBy>
  <cp:revision>2</cp:revision>
  <dcterms:created xsi:type="dcterms:W3CDTF">2015-11-03T19:18:00Z</dcterms:created>
  <dcterms:modified xsi:type="dcterms:W3CDTF">2015-11-03T19:18:00Z</dcterms:modified>
</cp:coreProperties>
</file>