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1130"/>
        <w:gridCol w:w="849"/>
        <w:gridCol w:w="558"/>
        <w:gridCol w:w="1922"/>
        <w:gridCol w:w="2312"/>
      </w:tblGrid>
      <w:tr w:rsidR="00F40099" w:rsidRPr="002D1910" w:rsidTr="00AA5605">
        <w:trPr>
          <w:trHeight w:val="538"/>
        </w:trPr>
        <w:tc>
          <w:tcPr>
            <w:tcW w:w="8828" w:type="dxa"/>
            <w:gridSpan w:val="7"/>
            <w:vAlign w:val="center"/>
          </w:tcPr>
          <w:p w:rsidR="00F40099" w:rsidRPr="002D1910" w:rsidRDefault="00F40099" w:rsidP="00F400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COMITÉ DE PROGRAMA DEL POSGRADO DE ALERGOLOGIA CLÍ</w:t>
            </w:r>
            <w:r w:rsidR="006E5024" w:rsidRPr="002D1910">
              <w:rPr>
                <w:rFonts w:cs="Arial"/>
                <w:b/>
                <w:sz w:val="20"/>
                <w:szCs w:val="20"/>
              </w:rPr>
              <w:t>N</w:t>
            </w:r>
            <w:r w:rsidRPr="002D1910">
              <w:rPr>
                <w:rFonts w:cs="Arial"/>
                <w:b/>
                <w:sz w:val="20"/>
                <w:szCs w:val="20"/>
              </w:rPr>
              <w:t>ICA</w:t>
            </w:r>
          </w:p>
          <w:p w:rsidR="00542C24" w:rsidRPr="002D1910" w:rsidRDefault="00D106FE" w:rsidP="007A77A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D1910">
              <w:rPr>
                <w:rFonts w:cs="Arial"/>
                <w:b/>
                <w:sz w:val="20"/>
                <w:szCs w:val="20"/>
                <w:u w:val="single"/>
              </w:rPr>
              <w:t>ACTA # 1</w:t>
            </w:r>
            <w:r w:rsidR="00CC13C9">
              <w:rPr>
                <w:rFonts w:cs="Arial"/>
                <w:b/>
                <w:sz w:val="20"/>
                <w:szCs w:val="20"/>
                <w:u w:val="single"/>
              </w:rPr>
              <w:t>28</w:t>
            </w:r>
          </w:p>
        </w:tc>
      </w:tr>
      <w:tr w:rsidR="00F40099" w:rsidRPr="002D1910" w:rsidTr="00BE2062">
        <w:tc>
          <w:tcPr>
            <w:tcW w:w="1551" w:type="dxa"/>
          </w:tcPr>
          <w:p w:rsidR="00F40099" w:rsidRPr="002D1910" w:rsidRDefault="00F40099" w:rsidP="00F40099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2D1910" w:rsidRDefault="00BE2062" w:rsidP="00BE2062">
            <w:pPr>
              <w:jc w:val="center"/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2D1910" w:rsidRDefault="00F40099" w:rsidP="00F40099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2D1910" w:rsidRDefault="00F400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F40099" w:rsidRPr="002D1910" w:rsidRDefault="00F40099" w:rsidP="00CC13C9">
            <w:pPr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 xml:space="preserve">FECHA: </w:t>
            </w:r>
            <w:r w:rsidR="00CC13C9">
              <w:rPr>
                <w:rFonts w:cs="Arial"/>
                <w:sz w:val="20"/>
                <w:szCs w:val="20"/>
              </w:rPr>
              <w:t>Febrero</w:t>
            </w:r>
            <w:r w:rsidR="00AB20BB">
              <w:rPr>
                <w:rFonts w:cs="Arial"/>
                <w:sz w:val="20"/>
                <w:szCs w:val="20"/>
              </w:rPr>
              <w:t xml:space="preserve"> </w:t>
            </w:r>
            <w:r w:rsidR="00CC13C9">
              <w:rPr>
                <w:rFonts w:cs="Arial"/>
                <w:sz w:val="20"/>
                <w:szCs w:val="20"/>
              </w:rPr>
              <w:t xml:space="preserve">7 </w:t>
            </w:r>
            <w:r w:rsidR="0083672E" w:rsidRPr="002D1910">
              <w:rPr>
                <w:rFonts w:cs="Arial"/>
                <w:sz w:val="20"/>
                <w:szCs w:val="20"/>
              </w:rPr>
              <w:t>de 201</w:t>
            </w:r>
            <w:r w:rsidR="00CC13C9">
              <w:rPr>
                <w:rFonts w:cs="Arial"/>
                <w:sz w:val="20"/>
                <w:szCs w:val="20"/>
              </w:rPr>
              <w:t>9</w:t>
            </w:r>
          </w:p>
        </w:tc>
      </w:tr>
      <w:tr w:rsidR="00BC3170" w:rsidRPr="002D1910" w:rsidTr="00BE2062">
        <w:tc>
          <w:tcPr>
            <w:tcW w:w="8828" w:type="dxa"/>
            <w:gridSpan w:val="7"/>
          </w:tcPr>
          <w:p w:rsidR="00BC3170" w:rsidRPr="002D1910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ASISTENTES</w:t>
            </w:r>
          </w:p>
        </w:tc>
      </w:tr>
      <w:tr w:rsidR="00BC3170" w:rsidRPr="002D1910" w:rsidTr="00AA5605">
        <w:tc>
          <w:tcPr>
            <w:tcW w:w="3187" w:type="dxa"/>
            <w:gridSpan w:val="3"/>
          </w:tcPr>
          <w:p w:rsidR="00BC3170" w:rsidRPr="002D1910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329" w:type="dxa"/>
            <w:gridSpan w:val="3"/>
          </w:tcPr>
          <w:p w:rsidR="00BC3170" w:rsidRPr="002D1910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312" w:type="dxa"/>
          </w:tcPr>
          <w:p w:rsidR="00BC3170" w:rsidRPr="002D1910" w:rsidRDefault="00BC3170" w:rsidP="00BC3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91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170" w:rsidRPr="002D1910" w:rsidTr="00AA5605">
        <w:trPr>
          <w:trHeight w:val="222"/>
        </w:trPr>
        <w:tc>
          <w:tcPr>
            <w:tcW w:w="3187" w:type="dxa"/>
            <w:gridSpan w:val="3"/>
          </w:tcPr>
          <w:p w:rsidR="00BC3170" w:rsidRPr="002D1910" w:rsidRDefault="006A4D52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Dr. Ricardo Cardona V.</w:t>
            </w:r>
          </w:p>
        </w:tc>
        <w:tc>
          <w:tcPr>
            <w:tcW w:w="3329" w:type="dxa"/>
            <w:gridSpan w:val="3"/>
          </w:tcPr>
          <w:p w:rsidR="00BC3170" w:rsidRPr="002D1910" w:rsidRDefault="00BC3170" w:rsidP="00DD174F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Coordinador </w:t>
            </w:r>
            <w:r w:rsidR="008A207C" w:rsidRPr="002D1910">
              <w:rPr>
                <w:rFonts w:cs="Arial"/>
                <w:sz w:val="20"/>
                <w:szCs w:val="20"/>
              </w:rPr>
              <w:t>P</w:t>
            </w:r>
            <w:r w:rsidR="00DD174F" w:rsidRPr="002D1910">
              <w:rPr>
                <w:rFonts w:cs="Arial"/>
                <w:sz w:val="20"/>
                <w:szCs w:val="20"/>
              </w:rPr>
              <w:t>rograma</w:t>
            </w:r>
          </w:p>
        </w:tc>
        <w:tc>
          <w:tcPr>
            <w:tcW w:w="2312" w:type="dxa"/>
          </w:tcPr>
          <w:p w:rsidR="00BC3170" w:rsidRPr="002D1910" w:rsidRDefault="00BC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2D1910" w:rsidTr="00AA5605">
        <w:trPr>
          <w:trHeight w:val="254"/>
        </w:trPr>
        <w:tc>
          <w:tcPr>
            <w:tcW w:w="3187" w:type="dxa"/>
            <w:gridSpan w:val="3"/>
          </w:tcPr>
          <w:p w:rsidR="00BC3170" w:rsidRPr="002D1910" w:rsidRDefault="00CC13C9" w:rsidP="00101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Luis Carlos Santamaría. </w:t>
            </w:r>
          </w:p>
        </w:tc>
        <w:tc>
          <w:tcPr>
            <w:tcW w:w="3329" w:type="dxa"/>
            <w:gridSpan w:val="3"/>
          </w:tcPr>
          <w:p w:rsidR="00BC3170" w:rsidRPr="002D1910" w:rsidRDefault="00403CA5" w:rsidP="008A207C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Representante de los Estudiantes </w:t>
            </w:r>
            <w:r w:rsidR="00AA5605">
              <w:rPr>
                <w:rFonts w:cs="Arial"/>
                <w:sz w:val="20"/>
                <w:szCs w:val="20"/>
              </w:rPr>
              <w:t>(E)</w:t>
            </w:r>
          </w:p>
        </w:tc>
        <w:tc>
          <w:tcPr>
            <w:tcW w:w="2312" w:type="dxa"/>
          </w:tcPr>
          <w:p w:rsidR="00BC3170" w:rsidRPr="002D1910" w:rsidRDefault="00BC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E7B" w:rsidRPr="002D1910" w:rsidTr="00AA5605">
        <w:trPr>
          <w:trHeight w:val="272"/>
        </w:trPr>
        <w:tc>
          <w:tcPr>
            <w:tcW w:w="3187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Ruth Helena Ramírez G.</w:t>
            </w:r>
          </w:p>
        </w:tc>
        <w:tc>
          <w:tcPr>
            <w:tcW w:w="3329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Representante de los Profesores</w:t>
            </w:r>
          </w:p>
        </w:tc>
        <w:tc>
          <w:tcPr>
            <w:tcW w:w="2312" w:type="dxa"/>
          </w:tcPr>
          <w:p w:rsidR="00B60E7B" w:rsidRPr="002D1910" w:rsidRDefault="00B60E7B" w:rsidP="00B60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E7B" w:rsidRPr="002D1910" w:rsidTr="00AA5605">
        <w:trPr>
          <w:trHeight w:val="289"/>
        </w:trPr>
        <w:tc>
          <w:tcPr>
            <w:tcW w:w="8828" w:type="dxa"/>
            <w:gridSpan w:val="7"/>
          </w:tcPr>
          <w:p w:rsidR="00B60E7B" w:rsidRPr="002D1910" w:rsidRDefault="00B60E7B" w:rsidP="00B60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INVITADOS</w:t>
            </w:r>
          </w:p>
        </w:tc>
      </w:tr>
      <w:tr w:rsidR="00B60E7B" w:rsidRPr="002D1910" w:rsidTr="00AA5605">
        <w:trPr>
          <w:trHeight w:val="266"/>
        </w:trPr>
        <w:tc>
          <w:tcPr>
            <w:tcW w:w="3187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Víctor Daniel Calvo B.</w:t>
            </w:r>
          </w:p>
        </w:tc>
        <w:tc>
          <w:tcPr>
            <w:tcW w:w="3329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Investigador Grupo GACE</w:t>
            </w:r>
          </w:p>
        </w:tc>
        <w:tc>
          <w:tcPr>
            <w:tcW w:w="2312" w:type="dxa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</w:p>
        </w:tc>
      </w:tr>
      <w:tr w:rsidR="00B60E7B" w:rsidRPr="002D1910" w:rsidTr="00AA5605">
        <w:trPr>
          <w:trHeight w:val="270"/>
        </w:trPr>
        <w:tc>
          <w:tcPr>
            <w:tcW w:w="3187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Ana María Restrepo </w:t>
            </w:r>
          </w:p>
        </w:tc>
        <w:tc>
          <w:tcPr>
            <w:tcW w:w="3329" w:type="dxa"/>
            <w:gridSpan w:val="3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 xml:space="preserve">Auxiliar Administrativa </w:t>
            </w:r>
          </w:p>
        </w:tc>
        <w:tc>
          <w:tcPr>
            <w:tcW w:w="2312" w:type="dxa"/>
          </w:tcPr>
          <w:p w:rsidR="00B60E7B" w:rsidRPr="002D1910" w:rsidRDefault="00B60E7B" w:rsidP="00B60E7B">
            <w:pPr>
              <w:rPr>
                <w:rFonts w:cs="Arial"/>
                <w:sz w:val="20"/>
                <w:szCs w:val="20"/>
              </w:rPr>
            </w:pPr>
          </w:p>
        </w:tc>
      </w:tr>
      <w:tr w:rsidR="0036225B" w:rsidRPr="002D1910" w:rsidTr="00AA5605">
        <w:trPr>
          <w:trHeight w:val="274"/>
        </w:trPr>
        <w:tc>
          <w:tcPr>
            <w:tcW w:w="3187" w:type="dxa"/>
            <w:gridSpan w:val="3"/>
          </w:tcPr>
          <w:p w:rsidR="0036225B" w:rsidRPr="002D1910" w:rsidRDefault="0036225B" w:rsidP="00B60E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Manuela Tejada Giraldo</w:t>
            </w:r>
          </w:p>
        </w:tc>
        <w:tc>
          <w:tcPr>
            <w:tcW w:w="3329" w:type="dxa"/>
            <w:gridSpan w:val="3"/>
          </w:tcPr>
          <w:p w:rsidR="0036225B" w:rsidRPr="002D1910" w:rsidRDefault="0036225B" w:rsidP="00B60E7B">
            <w:pPr>
              <w:rPr>
                <w:rFonts w:cs="Arial"/>
                <w:sz w:val="20"/>
                <w:szCs w:val="20"/>
              </w:rPr>
            </w:pPr>
            <w:r w:rsidRPr="002D1910">
              <w:rPr>
                <w:rFonts w:cs="Arial"/>
                <w:sz w:val="20"/>
                <w:szCs w:val="20"/>
              </w:rPr>
              <w:t>Investigador</w:t>
            </w:r>
            <w:r w:rsidR="004B1844">
              <w:rPr>
                <w:rFonts w:cs="Arial"/>
                <w:sz w:val="20"/>
                <w:szCs w:val="20"/>
              </w:rPr>
              <w:t>a</w:t>
            </w:r>
            <w:r w:rsidRPr="002D1910">
              <w:rPr>
                <w:rFonts w:cs="Arial"/>
                <w:sz w:val="20"/>
                <w:szCs w:val="20"/>
              </w:rPr>
              <w:t xml:space="preserve"> Grupo GACE</w:t>
            </w:r>
          </w:p>
        </w:tc>
        <w:tc>
          <w:tcPr>
            <w:tcW w:w="2312" w:type="dxa"/>
          </w:tcPr>
          <w:p w:rsidR="0036225B" w:rsidRPr="002D1910" w:rsidRDefault="0036225B" w:rsidP="00B60E7B">
            <w:pPr>
              <w:rPr>
                <w:rFonts w:cs="Arial"/>
                <w:sz w:val="20"/>
                <w:szCs w:val="20"/>
              </w:rPr>
            </w:pPr>
          </w:p>
        </w:tc>
      </w:tr>
      <w:tr w:rsidR="00CC13C9" w:rsidRPr="002D1910" w:rsidTr="00AA5605">
        <w:trPr>
          <w:trHeight w:val="277"/>
        </w:trPr>
        <w:tc>
          <w:tcPr>
            <w:tcW w:w="8828" w:type="dxa"/>
            <w:gridSpan w:val="7"/>
          </w:tcPr>
          <w:p w:rsidR="00CC13C9" w:rsidRPr="002D1910" w:rsidRDefault="00231786" w:rsidP="00B60E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Docentes y </w:t>
            </w:r>
            <w:r w:rsidR="00CC13C9">
              <w:rPr>
                <w:rFonts w:cs="Arial"/>
                <w:sz w:val="20"/>
                <w:szCs w:val="20"/>
              </w:rPr>
              <w:t>Residentes del Programa de Alergología Clínica I, II y III año</w:t>
            </w:r>
          </w:p>
        </w:tc>
      </w:tr>
    </w:tbl>
    <w:p w:rsidR="003707E6" w:rsidRPr="002D1910" w:rsidRDefault="003707E6" w:rsidP="00AA5605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RPr="002D1910" w:rsidTr="00AA5605">
        <w:tc>
          <w:tcPr>
            <w:tcW w:w="8828" w:type="dxa"/>
          </w:tcPr>
          <w:p w:rsidR="00233560" w:rsidRPr="002D1910" w:rsidRDefault="00233560" w:rsidP="00A9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D1910">
              <w:rPr>
                <w:rFonts w:cs="Arial"/>
                <w:b/>
                <w:sz w:val="20"/>
                <w:szCs w:val="20"/>
              </w:rPr>
              <w:t>DESARROLLO DE LOS TEMAS:</w:t>
            </w:r>
          </w:p>
        </w:tc>
      </w:tr>
    </w:tbl>
    <w:p w:rsidR="00CC13C9" w:rsidRDefault="00CC13C9" w:rsidP="00CC13C9">
      <w:pPr>
        <w:pStyle w:val="Prrafodelista"/>
        <w:ind w:left="1068"/>
        <w:jc w:val="both"/>
        <w:rPr>
          <w:rFonts w:cs="Arial"/>
          <w:sz w:val="20"/>
          <w:szCs w:val="20"/>
        </w:rPr>
      </w:pPr>
    </w:p>
    <w:p w:rsidR="00CC13C9" w:rsidRDefault="00CC13C9" w:rsidP="00D255B4">
      <w:pPr>
        <w:pStyle w:val="Prrafodelista"/>
        <w:ind w:left="34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Comité de Programa ampliado, se invita a todos los doc</w:t>
      </w:r>
      <w:r w:rsidR="00AA5605">
        <w:rPr>
          <w:rFonts w:cs="Arial"/>
          <w:sz w:val="20"/>
          <w:szCs w:val="20"/>
        </w:rPr>
        <w:t>entes y residentes del Programa</w:t>
      </w:r>
      <w:r>
        <w:rPr>
          <w:rFonts w:cs="Arial"/>
          <w:sz w:val="20"/>
          <w:szCs w:val="20"/>
        </w:rPr>
        <w:t>, el Doctor Ricardo Cardona</w:t>
      </w:r>
      <w:r w:rsidR="00AA5605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explica la finalidad de este comité. </w:t>
      </w:r>
    </w:p>
    <w:p w:rsidR="00CC13C9" w:rsidRPr="00AA5605" w:rsidRDefault="00CC13C9" w:rsidP="00D255B4">
      <w:pPr>
        <w:pStyle w:val="Prrafodelista"/>
        <w:ind w:left="348"/>
        <w:jc w:val="both"/>
        <w:rPr>
          <w:rFonts w:cs="Arial"/>
          <w:sz w:val="4"/>
          <w:szCs w:val="4"/>
        </w:rPr>
      </w:pPr>
      <w:r>
        <w:rPr>
          <w:rFonts w:cs="Arial"/>
          <w:sz w:val="20"/>
          <w:szCs w:val="20"/>
        </w:rPr>
        <w:t xml:space="preserve">   </w:t>
      </w:r>
    </w:p>
    <w:p w:rsidR="00D71854" w:rsidRDefault="00FF7E1A" w:rsidP="00D255B4">
      <w:pPr>
        <w:pStyle w:val="Prrafodelista"/>
        <w:numPr>
          <w:ilvl w:val="0"/>
          <w:numId w:val="4"/>
        </w:numPr>
        <w:ind w:left="348"/>
        <w:jc w:val="both"/>
        <w:rPr>
          <w:rFonts w:cs="Arial"/>
          <w:sz w:val="20"/>
          <w:szCs w:val="20"/>
        </w:rPr>
      </w:pPr>
      <w:r w:rsidRPr="002D1910">
        <w:rPr>
          <w:rFonts w:cs="Arial"/>
          <w:sz w:val="20"/>
          <w:szCs w:val="20"/>
        </w:rPr>
        <w:t xml:space="preserve">Asuntos docentes: </w:t>
      </w:r>
    </w:p>
    <w:p w:rsidR="00AA5605" w:rsidRDefault="00A60774" w:rsidP="00D255B4">
      <w:pPr>
        <w:pStyle w:val="Prrafodelista"/>
        <w:numPr>
          <w:ilvl w:val="1"/>
          <w:numId w:val="4"/>
        </w:numPr>
        <w:ind w:left="1068"/>
        <w:jc w:val="both"/>
        <w:rPr>
          <w:rFonts w:cs="Arial"/>
          <w:sz w:val="20"/>
          <w:szCs w:val="20"/>
        </w:rPr>
      </w:pPr>
      <w:r w:rsidRPr="00AA5605">
        <w:rPr>
          <w:rFonts w:cs="Arial"/>
          <w:sz w:val="20"/>
          <w:szCs w:val="20"/>
        </w:rPr>
        <w:t xml:space="preserve">Bienvenida </w:t>
      </w:r>
      <w:r w:rsidR="00585740" w:rsidRPr="00AA5605">
        <w:rPr>
          <w:rFonts w:cs="Arial"/>
          <w:sz w:val="20"/>
          <w:szCs w:val="20"/>
        </w:rPr>
        <w:t xml:space="preserve"> a la</w:t>
      </w:r>
      <w:r w:rsidR="00A551CB" w:rsidRPr="00AA5605">
        <w:rPr>
          <w:rFonts w:cs="Arial"/>
          <w:sz w:val="20"/>
          <w:szCs w:val="20"/>
        </w:rPr>
        <w:t>s</w:t>
      </w:r>
      <w:r w:rsidR="00585740" w:rsidRPr="00AA5605">
        <w:rPr>
          <w:rFonts w:cs="Arial"/>
          <w:sz w:val="20"/>
          <w:szCs w:val="20"/>
        </w:rPr>
        <w:t xml:space="preserve"> doctora</w:t>
      </w:r>
      <w:r w:rsidR="00A551CB" w:rsidRPr="00AA5605">
        <w:rPr>
          <w:rFonts w:cs="Arial"/>
          <w:sz w:val="20"/>
          <w:szCs w:val="20"/>
        </w:rPr>
        <w:t>s</w:t>
      </w:r>
      <w:r w:rsidR="00585740" w:rsidRPr="00AA5605">
        <w:rPr>
          <w:rFonts w:cs="Arial"/>
          <w:sz w:val="20"/>
          <w:szCs w:val="20"/>
        </w:rPr>
        <w:t xml:space="preserve"> Iris </w:t>
      </w:r>
      <w:proofErr w:type="spellStart"/>
      <w:r w:rsidR="00585740" w:rsidRPr="00AA5605">
        <w:rPr>
          <w:rFonts w:cs="Arial"/>
          <w:sz w:val="20"/>
          <w:szCs w:val="20"/>
        </w:rPr>
        <w:t>Yansá</w:t>
      </w:r>
      <w:proofErr w:type="spellEnd"/>
      <w:r w:rsidR="00585740" w:rsidRPr="00AA5605">
        <w:rPr>
          <w:rFonts w:cs="Arial"/>
          <w:sz w:val="20"/>
          <w:szCs w:val="20"/>
        </w:rPr>
        <w:t xml:space="preserve"> </w:t>
      </w:r>
      <w:proofErr w:type="spellStart"/>
      <w:r w:rsidR="00585740" w:rsidRPr="00AA5605">
        <w:rPr>
          <w:rFonts w:cs="Arial"/>
          <w:sz w:val="20"/>
          <w:szCs w:val="20"/>
        </w:rPr>
        <w:t>Caselblanco</w:t>
      </w:r>
      <w:proofErr w:type="spellEnd"/>
      <w:r w:rsidR="00A551CB" w:rsidRPr="00AA5605">
        <w:rPr>
          <w:rFonts w:cs="Arial"/>
          <w:sz w:val="20"/>
          <w:szCs w:val="20"/>
        </w:rPr>
        <w:t xml:space="preserve"> y Catalina María Gómez</w:t>
      </w:r>
      <w:r w:rsidR="00585740" w:rsidRPr="00AA5605">
        <w:rPr>
          <w:rFonts w:cs="Arial"/>
          <w:sz w:val="20"/>
          <w:szCs w:val="20"/>
        </w:rPr>
        <w:t xml:space="preserve"> como docente</w:t>
      </w:r>
      <w:r w:rsidR="00A551CB" w:rsidRPr="00AA5605">
        <w:rPr>
          <w:rFonts w:cs="Arial"/>
          <w:sz w:val="20"/>
          <w:szCs w:val="20"/>
        </w:rPr>
        <w:t>s</w:t>
      </w:r>
      <w:r w:rsidR="00585740" w:rsidRPr="00AA5605">
        <w:rPr>
          <w:rFonts w:cs="Arial"/>
          <w:sz w:val="20"/>
          <w:szCs w:val="20"/>
        </w:rPr>
        <w:t xml:space="preserve"> ocasional</w:t>
      </w:r>
      <w:r w:rsidR="00A551CB" w:rsidRPr="00AA5605">
        <w:rPr>
          <w:rFonts w:cs="Arial"/>
          <w:sz w:val="20"/>
          <w:szCs w:val="20"/>
        </w:rPr>
        <w:t>es</w:t>
      </w:r>
      <w:r w:rsidR="00585740" w:rsidRPr="00AA5605">
        <w:rPr>
          <w:rFonts w:cs="Arial"/>
          <w:sz w:val="20"/>
          <w:szCs w:val="20"/>
        </w:rPr>
        <w:t xml:space="preserve"> medio tiempo </w:t>
      </w:r>
    </w:p>
    <w:p w:rsidR="007B6134" w:rsidRPr="00AA5605" w:rsidRDefault="00A60774" w:rsidP="00D255B4">
      <w:pPr>
        <w:pStyle w:val="Prrafodelista"/>
        <w:numPr>
          <w:ilvl w:val="1"/>
          <w:numId w:val="4"/>
        </w:numPr>
        <w:ind w:left="1068"/>
        <w:jc w:val="both"/>
        <w:rPr>
          <w:rFonts w:cs="Arial"/>
          <w:sz w:val="20"/>
          <w:szCs w:val="20"/>
        </w:rPr>
      </w:pPr>
      <w:r w:rsidRPr="00AA5605">
        <w:rPr>
          <w:rFonts w:cs="Arial"/>
          <w:sz w:val="20"/>
          <w:szCs w:val="20"/>
        </w:rPr>
        <w:t>Organizar rotación de los residentes de pediatría</w:t>
      </w:r>
      <w:r w:rsidR="007B6134" w:rsidRPr="00AA5605">
        <w:rPr>
          <w:rFonts w:cs="Arial"/>
          <w:sz w:val="20"/>
          <w:szCs w:val="20"/>
        </w:rPr>
        <w:t xml:space="preserve"> </w:t>
      </w:r>
    </w:p>
    <w:p w:rsidR="00585740" w:rsidRPr="00AA5605" w:rsidRDefault="00585740" w:rsidP="00D255B4">
      <w:pPr>
        <w:pStyle w:val="Prrafodelista"/>
        <w:ind w:left="1068"/>
        <w:jc w:val="both"/>
        <w:rPr>
          <w:rFonts w:cs="Arial"/>
          <w:sz w:val="4"/>
          <w:szCs w:val="4"/>
        </w:rPr>
      </w:pPr>
    </w:p>
    <w:p w:rsidR="002169AE" w:rsidRPr="002D1910" w:rsidRDefault="002169AE" w:rsidP="00D255B4">
      <w:pPr>
        <w:pStyle w:val="Prrafodelista"/>
        <w:numPr>
          <w:ilvl w:val="0"/>
          <w:numId w:val="4"/>
        </w:numPr>
        <w:ind w:left="348"/>
        <w:jc w:val="both"/>
        <w:rPr>
          <w:rFonts w:cs="Arial"/>
          <w:sz w:val="20"/>
          <w:szCs w:val="20"/>
        </w:rPr>
      </w:pPr>
      <w:r w:rsidRPr="002D1910">
        <w:rPr>
          <w:rFonts w:cs="Arial"/>
          <w:sz w:val="20"/>
          <w:szCs w:val="20"/>
        </w:rPr>
        <w:t>Asuntos Residente</w:t>
      </w:r>
      <w:r w:rsidR="000E6308">
        <w:rPr>
          <w:rFonts w:cs="Arial"/>
          <w:sz w:val="20"/>
          <w:szCs w:val="20"/>
        </w:rPr>
        <w:t>s</w:t>
      </w:r>
    </w:p>
    <w:p w:rsidR="00A12049" w:rsidRPr="00CC13C9" w:rsidRDefault="00231786" w:rsidP="00D255B4">
      <w:pPr>
        <w:pStyle w:val="Prrafodelista"/>
        <w:numPr>
          <w:ilvl w:val="0"/>
          <w:numId w:val="20"/>
        </w:numPr>
        <w:ind w:left="105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Comité de Programa autoriza a las doctoras Ana María Calle y </w:t>
      </w:r>
      <w:proofErr w:type="spellStart"/>
      <w:r>
        <w:rPr>
          <w:rFonts w:cs="Arial"/>
          <w:sz w:val="20"/>
          <w:szCs w:val="20"/>
        </w:rPr>
        <w:t>July</w:t>
      </w:r>
      <w:proofErr w:type="spellEnd"/>
      <w:r>
        <w:rPr>
          <w:rFonts w:cs="Arial"/>
          <w:sz w:val="20"/>
          <w:szCs w:val="20"/>
        </w:rPr>
        <w:t xml:space="preserve"> Andrea Ospina</w:t>
      </w:r>
      <w:r w:rsidR="0055085C">
        <w:rPr>
          <w:rFonts w:cs="Arial"/>
          <w:sz w:val="20"/>
          <w:szCs w:val="20"/>
        </w:rPr>
        <w:t xml:space="preserve"> para asistir al curso: Anafilaxia y Desensibilización a fármacos, el cual se realizará en Punta Cana – República Dominicana del 14 al 16 de marzo de 2019</w:t>
      </w:r>
      <w:r w:rsidR="00B842FB" w:rsidRPr="00CC13C9">
        <w:rPr>
          <w:rFonts w:cs="Arial"/>
          <w:sz w:val="20"/>
          <w:szCs w:val="20"/>
        </w:rPr>
        <w:t>.</w:t>
      </w:r>
      <w:r w:rsidR="002635A4">
        <w:rPr>
          <w:rFonts w:cs="Arial"/>
          <w:sz w:val="20"/>
          <w:szCs w:val="20"/>
        </w:rPr>
        <w:t xml:space="preserve"> </w:t>
      </w:r>
    </w:p>
    <w:p w:rsidR="000F2F80" w:rsidRDefault="000F2F80" w:rsidP="00D255B4">
      <w:pPr>
        <w:pStyle w:val="Prrafodelista"/>
        <w:numPr>
          <w:ilvl w:val="0"/>
          <w:numId w:val="20"/>
        </w:numPr>
        <w:ind w:left="105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Comité de Programa </w:t>
      </w:r>
      <w:r w:rsidR="00D92ABD">
        <w:rPr>
          <w:rFonts w:cs="Arial"/>
          <w:sz w:val="20"/>
          <w:szCs w:val="20"/>
        </w:rPr>
        <w:t xml:space="preserve">autoriza el cambio en el lugar de </w:t>
      </w:r>
      <w:r w:rsidR="00713F89">
        <w:rPr>
          <w:rFonts w:cs="Arial"/>
          <w:sz w:val="20"/>
          <w:szCs w:val="20"/>
        </w:rPr>
        <w:t>rotación</w:t>
      </w:r>
      <w:r w:rsidR="00D92ABD">
        <w:rPr>
          <w:rFonts w:cs="Arial"/>
          <w:sz w:val="20"/>
          <w:szCs w:val="20"/>
        </w:rPr>
        <w:t xml:space="preserve"> del Hospital Pablo Tobón para  San Vicente Fundación </w:t>
      </w:r>
      <w:r w:rsidR="00713F89">
        <w:rPr>
          <w:rFonts w:cs="Arial"/>
          <w:sz w:val="20"/>
          <w:szCs w:val="20"/>
        </w:rPr>
        <w:t xml:space="preserve"> solicitado por las docto</w:t>
      </w:r>
      <w:r w:rsidR="002629F7">
        <w:rPr>
          <w:rFonts w:cs="Arial"/>
          <w:sz w:val="20"/>
          <w:szCs w:val="20"/>
        </w:rPr>
        <w:t xml:space="preserve">ras Susana Uribe y </w:t>
      </w:r>
      <w:proofErr w:type="spellStart"/>
      <w:r w:rsidR="002629F7">
        <w:rPr>
          <w:rFonts w:cs="Arial"/>
          <w:sz w:val="20"/>
          <w:szCs w:val="20"/>
        </w:rPr>
        <w:t>Yurlany</w:t>
      </w:r>
      <w:proofErr w:type="spellEnd"/>
      <w:r w:rsidR="002629F7">
        <w:rPr>
          <w:rFonts w:cs="Arial"/>
          <w:sz w:val="20"/>
          <w:szCs w:val="20"/>
        </w:rPr>
        <w:t xml:space="preserve"> Gutié</w:t>
      </w:r>
      <w:r w:rsidR="00713F89">
        <w:rPr>
          <w:rFonts w:cs="Arial"/>
          <w:sz w:val="20"/>
          <w:szCs w:val="20"/>
        </w:rPr>
        <w:t xml:space="preserve">rrez  </w:t>
      </w:r>
      <w:r w:rsidR="00D92ABD">
        <w:rPr>
          <w:rFonts w:cs="Arial"/>
          <w:sz w:val="20"/>
          <w:szCs w:val="20"/>
        </w:rPr>
        <w:t xml:space="preserve">en el mes de abril.  </w:t>
      </w:r>
    </w:p>
    <w:p w:rsidR="002635A4" w:rsidRPr="00AA5605" w:rsidRDefault="002635A4" w:rsidP="00D255B4">
      <w:pPr>
        <w:pStyle w:val="Prrafodelista"/>
        <w:ind w:left="1056"/>
        <w:jc w:val="both"/>
        <w:rPr>
          <w:rFonts w:cs="Arial"/>
          <w:sz w:val="4"/>
          <w:szCs w:val="4"/>
        </w:rPr>
      </w:pPr>
    </w:p>
    <w:p w:rsidR="00FF7E1A" w:rsidRDefault="00E740F8" w:rsidP="00D255B4">
      <w:pPr>
        <w:pStyle w:val="Prrafodelista"/>
        <w:numPr>
          <w:ilvl w:val="0"/>
          <w:numId w:val="4"/>
        </w:numPr>
        <w:ind w:left="348"/>
        <w:jc w:val="both"/>
        <w:rPr>
          <w:rFonts w:cs="Arial"/>
          <w:sz w:val="20"/>
          <w:szCs w:val="20"/>
        </w:rPr>
      </w:pPr>
      <w:r w:rsidRPr="002D1910">
        <w:rPr>
          <w:rFonts w:cs="Arial"/>
          <w:sz w:val="20"/>
          <w:szCs w:val="20"/>
        </w:rPr>
        <w:t>Asuntos GACE</w:t>
      </w:r>
    </w:p>
    <w:p w:rsidR="00A60774" w:rsidRDefault="00A60774" w:rsidP="00D255B4">
      <w:pPr>
        <w:pStyle w:val="Prrafodelista"/>
        <w:numPr>
          <w:ilvl w:val="1"/>
          <w:numId w:val="4"/>
        </w:numPr>
        <w:ind w:left="1068"/>
        <w:jc w:val="both"/>
        <w:rPr>
          <w:rFonts w:cs="Arial"/>
          <w:sz w:val="20"/>
          <w:szCs w:val="20"/>
        </w:rPr>
      </w:pPr>
      <w:r w:rsidRPr="00A60774">
        <w:rPr>
          <w:rFonts w:cs="Arial"/>
          <w:sz w:val="20"/>
          <w:szCs w:val="20"/>
        </w:rPr>
        <w:t>A</w:t>
      </w:r>
      <w:r w:rsidR="007B6134" w:rsidRPr="00A60774">
        <w:rPr>
          <w:rFonts w:cs="Arial"/>
          <w:sz w:val="20"/>
          <w:szCs w:val="20"/>
        </w:rPr>
        <w:t xml:space="preserve">bierta la convocatoria para la medición de </w:t>
      </w:r>
      <w:r w:rsidR="00543449">
        <w:rPr>
          <w:rFonts w:cs="Arial"/>
          <w:sz w:val="20"/>
          <w:szCs w:val="20"/>
        </w:rPr>
        <w:t xml:space="preserve">grupos por Colciencias,  plazo </w:t>
      </w:r>
      <w:r w:rsidR="007B6134" w:rsidRPr="00A60774">
        <w:rPr>
          <w:rFonts w:cs="Arial"/>
          <w:sz w:val="20"/>
          <w:szCs w:val="20"/>
        </w:rPr>
        <w:t>28 de febrero</w:t>
      </w:r>
    </w:p>
    <w:p w:rsidR="007B6134" w:rsidRPr="00A60774" w:rsidRDefault="007B6134" w:rsidP="00D255B4">
      <w:pPr>
        <w:pStyle w:val="Prrafodelista"/>
        <w:numPr>
          <w:ilvl w:val="1"/>
          <w:numId w:val="4"/>
        </w:numPr>
        <w:ind w:left="1068"/>
        <w:jc w:val="both"/>
        <w:rPr>
          <w:rFonts w:cs="Arial"/>
          <w:sz w:val="20"/>
          <w:szCs w:val="20"/>
        </w:rPr>
      </w:pPr>
      <w:r w:rsidRPr="00A60774">
        <w:rPr>
          <w:rFonts w:cs="Arial"/>
          <w:sz w:val="20"/>
          <w:szCs w:val="20"/>
        </w:rPr>
        <w:t>El grupo GACE participará en el Congreso Americano de Alergia, As</w:t>
      </w:r>
      <w:r w:rsidR="00246F70">
        <w:rPr>
          <w:rFonts w:cs="Arial"/>
          <w:sz w:val="20"/>
          <w:szCs w:val="20"/>
        </w:rPr>
        <w:t>ma e Inmunología con 3 trabajos</w:t>
      </w:r>
    </w:p>
    <w:p w:rsidR="001038E7" w:rsidRPr="002D1910" w:rsidRDefault="000A3ECC" w:rsidP="00D255B4">
      <w:pPr>
        <w:pStyle w:val="Prrafodelista"/>
        <w:numPr>
          <w:ilvl w:val="0"/>
          <w:numId w:val="4"/>
        </w:numPr>
        <w:ind w:left="348"/>
        <w:jc w:val="both"/>
        <w:rPr>
          <w:rFonts w:cs="Arial"/>
          <w:sz w:val="20"/>
          <w:szCs w:val="20"/>
        </w:rPr>
      </w:pPr>
      <w:r w:rsidRPr="002D1910">
        <w:rPr>
          <w:rFonts w:cs="Arial"/>
          <w:sz w:val="20"/>
          <w:szCs w:val="20"/>
        </w:rPr>
        <w:t xml:space="preserve">Asuntos Varios </w:t>
      </w:r>
    </w:p>
    <w:p w:rsidR="001F220A" w:rsidRDefault="007B13B8" w:rsidP="00D255B4">
      <w:pPr>
        <w:pStyle w:val="Prrafodelista"/>
        <w:numPr>
          <w:ilvl w:val="0"/>
          <w:numId w:val="18"/>
        </w:numPr>
        <w:ind w:left="105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</w:t>
      </w:r>
      <w:r w:rsidR="001F220A">
        <w:rPr>
          <w:rFonts w:cs="Arial"/>
          <w:sz w:val="20"/>
          <w:szCs w:val="20"/>
        </w:rPr>
        <w:t xml:space="preserve"> 25 </w:t>
      </w:r>
      <w:r>
        <w:rPr>
          <w:rFonts w:cs="Arial"/>
          <w:sz w:val="20"/>
          <w:szCs w:val="20"/>
        </w:rPr>
        <w:t>de febrero de 2019</w:t>
      </w:r>
      <w:r w:rsidR="00BA24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 iniciará</w:t>
      </w:r>
      <w:r w:rsidR="00246F7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el proces</w:t>
      </w:r>
      <w:r w:rsidR="00A60774">
        <w:rPr>
          <w:rFonts w:cs="Arial"/>
          <w:sz w:val="20"/>
          <w:szCs w:val="20"/>
        </w:rPr>
        <w:t>o de Acreditación del programa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842"/>
        <w:gridCol w:w="1247"/>
        <w:gridCol w:w="1305"/>
        <w:gridCol w:w="1417"/>
        <w:gridCol w:w="1134"/>
      </w:tblGrid>
      <w:tr w:rsidR="001038E7" w:rsidRPr="007E1807" w:rsidTr="00D255B4">
        <w:trPr>
          <w:trHeight w:val="370"/>
        </w:trPr>
        <w:tc>
          <w:tcPr>
            <w:tcW w:w="9634" w:type="dxa"/>
            <w:gridSpan w:val="7"/>
            <w:vAlign w:val="center"/>
          </w:tcPr>
          <w:p w:rsidR="001038E7" w:rsidRPr="007E180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>COMPROMISOS DE LA REUNION</w:t>
            </w:r>
          </w:p>
        </w:tc>
      </w:tr>
      <w:tr w:rsidR="001038E7" w:rsidRPr="007E1807" w:rsidTr="00D255B4">
        <w:trPr>
          <w:trHeight w:val="381"/>
        </w:trPr>
        <w:tc>
          <w:tcPr>
            <w:tcW w:w="534" w:type="dxa"/>
            <w:vAlign w:val="center"/>
          </w:tcPr>
          <w:p w:rsidR="001038E7" w:rsidRPr="007E180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3997" w:type="dxa"/>
            <w:gridSpan w:val="2"/>
            <w:vAlign w:val="center"/>
          </w:tcPr>
          <w:p w:rsidR="001038E7" w:rsidRPr="007E180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>ASUNTO</w:t>
            </w:r>
          </w:p>
        </w:tc>
        <w:tc>
          <w:tcPr>
            <w:tcW w:w="2552" w:type="dxa"/>
            <w:gridSpan w:val="2"/>
            <w:vAlign w:val="center"/>
          </w:tcPr>
          <w:p w:rsidR="001038E7" w:rsidRPr="007E180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17" w:type="dxa"/>
            <w:vAlign w:val="center"/>
          </w:tcPr>
          <w:p w:rsidR="001038E7" w:rsidRPr="007E180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>FECHA SEGUIMIENTO</w:t>
            </w:r>
          </w:p>
        </w:tc>
        <w:tc>
          <w:tcPr>
            <w:tcW w:w="1134" w:type="dxa"/>
            <w:vAlign w:val="center"/>
          </w:tcPr>
          <w:p w:rsidR="001038E7" w:rsidRPr="007E180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>CUMPLIDO</w:t>
            </w:r>
          </w:p>
          <w:p w:rsidR="001038E7" w:rsidRPr="007E180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>SI /NO</w:t>
            </w:r>
          </w:p>
        </w:tc>
      </w:tr>
      <w:tr w:rsidR="00E21052" w:rsidRPr="007E1807" w:rsidTr="00D255B4">
        <w:trPr>
          <w:trHeight w:val="230"/>
        </w:trPr>
        <w:tc>
          <w:tcPr>
            <w:tcW w:w="534" w:type="dxa"/>
          </w:tcPr>
          <w:p w:rsidR="00E21052" w:rsidRPr="007E1807" w:rsidRDefault="00567F20" w:rsidP="00880DC4">
            <w:pPr>
              <w:rPr>
                <w:rFonts w:cs="Arial"/>
                <w:sz w:val="20"/>
                <w:szCs w:val="20"/>
              </w:rPr>
            </w:pPr>
            <w:r w:rsidRPr="007E18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97" w:type="dxa"/>
            <w:gridSpan w:val="2"/>
          </w:tcPr>
          <w:p w:rsidR="00E21052" w:rsidRPr="007E1807" w:rsidRDefault="007B13B8" w:rsidP="00D255B4">
            <w:pPr>
              <w:rPr>
                <w:rFonts w:cs="Arial"/>
                <w:sz w:val="20"/>
                <w:szCs w:val="20"/>
              </w:rPr>
            </w:pPr>
            <w:r w:rsidRPr="007E1807">
              <w:rPr>
                <w:rFonts w:cs="Arial"/>
                <w:sz w:val="20"/>
                <w:szCs w:val="20"/>
              </w:rPr>
              <w:t xml:space="preserve">Solicitar cambios en las rotaciones </w:t>
            </w:r>
          </w:p>
        </w:tc>
        <w:tc>
          <w:tcPr>
            <w:tcW w:w="2552" w:type="dxa"/>
            <w:gridSpan w:val="2"/>
          </w:tcPr>
          <w:p w:rsidR="00E21052" w:rsidRPr="007E1807" w:rsidRDefault="00AA5605" w:rsidP="00880DC4">
            <w:pPr>
              <w:jc w:val="center"/>
              <w:rPr>
                <w:rFonts w:cs="Arial"/>
                <w:sz w:val="20"/>
                <w:szCs w:val="20"/>
              </w:rPr>
            </w:pPr>
            <w:r w:rsidRPr="007E1807">
              <w:rPr>
                <w:rFonts w:cs="Arial"/>
                <w:sz w:val="20"/>
                <w:szCs w:val="20"/>
              </w:rPr>
              <w:t>Auxiliar Administrativa</w:t>
            </w:r>
            <w:r w:rsidR="007B13B8" w:rsidRPr="007E180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E21052" w:rsidRPr="007E1807" w:rsidRDefault="007B13B8" w:rsidP="00880DC4">
            <w:pPr>
              <w:jc w:val="center"/>
              <w:rPr>
                <w:rFonts w:cs="Arial"/>
                <w:sz w:val="20"/>
                <w:szCs w:val="20"/>
              </w:rPr>
            </w:pPr>
            <w:r w:rsidRPr="007E1807">
              <w:rPr>
                <w:rFonts w:cs="Arial"/>
                <w:sz w:val="20"/>
                <w:szCs w:val="20"/>
              </w:rPr>
              <w:t>Abril 4 de 2019</w:t>
            </w:r>
          </w:p>
        </w:tc>
        <w:tc>
          <w:tcPr>
            <w:tcW w:w="1134" w:type="dxa"/>
          </w:tcPr>
          <w:p w:rsidR="00E21052" w:rsidRPr="007E1807" w:rsidRDefault="00E21052" w:rsidP="00880DC4">
            <w:pPr>
              <w:rPr>
                <w:rFonts w:cs="Arial"/>
                <w:sz w:val="20"/>
                <w:szCs w:val="20"/>
              </w:rPr>
            </w:pPr>
          </w:p>
        </w:tc>
      </w:tr>
      <w:tr w:rsidR="001038E7" w:rsidRPr="007E1807" w:rsidTr="008B666C">
        <w:tc>
          <w:tcPr>
            <w:tcW w:w="2689" w:type="dxa"/>
            <w:gridSpan w:val="2"/>
          </w:tcPr>
          <w:p w:rsidR="001038E7" w:rsidRPr="007E1807" w:rsidRDefault="001038E7" w:rsidP="00880DC4">
            <w:pPr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 xml:space="preserve">Fecha de la próxima reunión: </w:t>
            </w:r>
          </w:p>
        </w:tc>
        <w:tc>
          <w:tcPr>
            <w:tcW w:w="6945" w:type="dxa"/>
            <w:gridSpan w:val="5"/>
          </w:tcPr>
          <w:p w:rsidR="001038E7" w:rsidRPr="007E1807" w:rsidRDefault="007B13B8" w:rsidP="00F04EBB">
            <w:pPr>
              <w:rPr>
                <w:rFonts w:cs="Arial"/>
                <w:sz w:val="20"/>
                <w:szCs w:val="20"/>
              </w:rPr>
            </w:pPr>
            <w:r w:rsidRPr="007E1807">
              <w:rPr>
                <w:rFonts w:cs="Arial"/>
                <w:sz w:val="20"/>
                <w:szCs w:val="20"/>
              </w:rPr>
              <w:t>Abril 4</w:t>
            </w:r>
            <w:r w:rsidR="00082F0F" w:rsidRPr="007E1807">
              <w:rPr>
                <w:rFonts w:cs="Arial"/>
                <w:sz w:val="20"/>
                <w:szCs w:val="20"/>
              </w:rPr>
              <w:t xml:space="preserve"> </w:t>
            </w:r>
            <w:r w:rsidR="001038E7" w:rsidRPr="007E1807">
              <w:rPr>
                <w:rFonts w:cs="Arial"/>
                <w:sz w:val="20"/>
                <w:szCs w:val="20"/>
              </w:rPr>
              <w:t>de 201</w:t>
            </w:r>
            <w:r w:rsidR="00F04EBB" w:rsidRPr="007E1807">
              <w:rPr>
                <w:rFonts w:cs="Arial"/>
                <w:sz w:val="20"/>
                <w:szCs w:val="20"/>
              </w:rPr>
              <w:t>9</w:t>
            </w:r>
            <w:r w:rsidR="001038E7" w:rsidRPr="007E180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38E7" w:rsidRPr="007E1807" w:rsidTr="008B666C">
        <w:trPr>
          <w:trHeight w:val="457"/>
        </w:trPr>
        <w:tc>
          <w:tcPr>
            <w:tcW w:w="2689" w:type="dxa"/>
            <w:gridSpan w:val="2"/>
          </w:tcPr>
          <w:p w:rsidR="001038E7" w:rsidRPr="007E1807" w:rsidRDefault="001038E7" w:rsidP="00880DC4">
            <w:pPr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3089" w:type="dxa"/>
            <w:gridSpan w:val="2"/>
          </w:tcPr>
          <w:p w:rsidR="001038E7" w:rsidRPr="007E1807" w:rsidRDefault="001038E7" w:rsidP="00543449">
            <w:pPr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 xml:space="preserve">Nombre: </w:t>
            </w:r>
            <w:r w:rsidR="00543449">
              <w:rPr>
                <w:rFonts w:cs="Arial"/>
                <w:sz w:val="20"/>
                <w:szCs w:val="20"/>
              </w:rPr>
              <w:t>Asistente Administrativa</w:t>
            </w:r>
            <w:bookmarkStart w:id="0" w:name="_GoBack"/>
            <w:bookmarkEnd w:id="0"/>
          </w:p>
        </w:tc>
        <w:tc>
          <w:tcPr>
            <w:tcW w:w="3856" w:type="dxa"/>
            <w:gridSpan w:val="3"/>
          </w:tcPr>
          <w:p w:rsidR="001038E7" w:rsidRPr="007E1807" w:rsidRDefault="001038E7" w:rsidP="00880DC4">
            <w:pPr>
              <w:rPr>
                <w:rFonts w:cs="Arial"/>
                <w:b/>
                <w:sz w:val="20"/>
                <w:szCs w:val="20"/>
              </w:rPr>
            </w:pPr>
            <w:r w:rsidRPr="007E1807">
              <w:rPr>
                <w:rFonts w:cs="Arial"/>
                <w:b/>
                <w:sz w:val="20"/>
                <w:szCs w:val="20"/>
              </w:rPr>
              <w:t xml:space="preserve">Firma: </w:t>
            </w:r>
          </w:p>
        </w:tc>
      </w:tr>
    </w:tbl>
    <w:p w:rsidR="00574C45" w:rsidRPr="00EC558C" w:rsidRDefault="00574C45">
      <w:pPr>
        <w:rPr>
          <w:rFonts w:ascii="Arial" w:hAnsi="Arial" w:cs="Arial"/>
          <w:sz w:val="4"/>
          <w:szCs w:val="4"/>
        </w:rPr>
      </w:pPr>
    </w:p>
    <w:sectPr w:rsidR="00574C45" w:rsidRPr="00EC558C" w:rsidSect="003E7359">
      <w:headerReference w:type="default" r:id="rId8"/>
      <w:footerReference w:type="default" r:id="rId9"/>
      <w:pgSz w:w="12240" w:h="15840" w:code="1"/>
      <w:pgMar w:top="1701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91" w:rsidRDefault="00062491" w:rsidP="007B161D">
      <w:pPr>
        <w:spacing w:after="0" w:line="240" w:lineRule="auto"/>
      </w:pPr>
      <w:r>
        <w:separator/>
      </w:r>
    </w:p>
  </w:endnote>
  <w:endnote w:type="continuationSeparator" w:id="0">
    <w:p w:rsidR="00062491" w:rsidRDefault="00062491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91" w:rsidRDefault="00062491" w:rsidP="007B161D">
      <w:pPr>
        <w:spacing w:after="0" w:line="240" w:lineRule="auto"/>
      </w:pPr>
      <w:r>
        <w:separator/>
      </w:r>
    </w:p>
  </w:footnote>
  <w:footnote w:type="continuationSeparator" w:id="0">
    <w:p w:rsidR="00062491" w:rsidRDefault="00062491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31B5574" wp14:editId="2AAA3735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 w:rsidP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106"/>
    <w:multiLevelType w:val="hybridMultilevel"/>
    <w:tmpl w:val="72407F0E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040DA5"/>
    <w:multiLevelType w:val="hybridMultilevel"/>
    <w:tmpl w:val="5C0C9CE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73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8105" w:hanging="360"/>
      </w:pPr>
    </w:lvl>
    <w:lvl w:ilvl="2" w:tplc="240A001B" w:tentative="1">
      <w:start w:val="1"/>
      <w:numFmt w:val="lowerRoman"/>
      <w:lvlText w:val="%3."/>
      <w:lvlJc w:val="right"/>
      <w:pPr>
        <w:ind w:left="8825" w:hanging="180"/>
      </w:pPr>
    </w:lvl>
    <w:lvl w:ilvl="3" w:tplc="240A000F" w:tentative="1">
      <w:start w:val="1"/>
      <w:numFmt w:val="decimal"/>
      <w:lvlText w:val="%4."/>
      <w:lvlJc w:val="left"/>
      <w:pPr>
        <w:ind w:left="9545" w:hanging="360"/>
      </w:pPr>
    </w:lvl>
    <w:lvl w:ilvl="4" w:tplc="240A0019" w:tentative="1">
      <w:start w:val="1"/>
      <w:numFmt w:val="lowerLetter"/>
      <w:lvlText w:val="%5."/>
      <w:lvlJc w:val="left"/>
      <w:pPr>
        <w:ind w:left="10265" w:hanging="360"/>
      </w:pPr>
    </w:lvl>
    <w:lvl w:ilvl="5" w:tplc="240A001B" w:tentative="1">
      <w:start w:val="1"/>
      <w:numFmt w:val="lowerRoman"/>
      <w:lvlText w:val="%6."/>
      <w:lvlJc w:val="right"/>
      <w:pPr>
        <w:ind w:left="10985" w:hanging="180"/>
      </w:pPr>
    </w:lvl>
    <w:lvl w:ilvl="6" w:tplc="240A000F" w:tentative="1">
      <w:start w:val="1"/>
      <w:numFmt w:val="decimal"/>
      <w:lvlText w:val="%7."/>
      <w:lvlJc w:val="left"/>
      <w:pPr>
        <w:ind w:left="11705" w:hanging="360"/>
      </w:pPr>
    </w:lvl>
    <w:lvl w:ilvl="7" w:tplc="240A0019" w:tentative="1">
      <w:start w:val="1"/>
      <w:numFmt w:val="lowerLetter"/>
      <w:lvlText w:val="%8."/>
      <w:lvlJc w:val="left"/>
      <w:pPr>
        <w:ind w:left="12425" w:hanging="360"/>
      </w:pPr>
    </w:lvl>
    <w:lvl w:ilvl="8" w:tplc="240A001B" w:tentative="1">
      <w:start w:val="1"/>
      <w:numFmt w:val="lowerRoman"/>
      <w:lvlText w:val="%9."/>
      <w:lvlJc w:val="right"/>
      <w:pPr>
        <w:ind w:left="13145" w:hanging="180"/>
      </w:pPr>
    </w:lvl>
  </w:abstractNum>
  <w:abstractNum w:abstractNumId="5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0061B"/>
    <w:multiLevelType w:val="hybridMultilevel"/>
    <w:tmpl w:val="4FEC7EC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52465"/>
    <w:multiLevelType w:val="hybridMultilevel"/>
    <w:tmpl w:val="EF0050FA"/>
    <w:lvl w:ilvl="0" w:tplc="2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5A6926D0"/>
    <w:multiLevelType w:val="hybridMultilevel"/>
    <w:tmpl w:val="58D41360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DCF7CF9"/>
    <w:multiLevelType w:val="hybridMultilevel"/>
    <w:tmpl w:val="6C14D87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3D03E08"/>
    <w:multiLevelType w:val="hybridMultilevel"/>
    <w:tmpl w:val="227096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794C86"/>
    <w:multiLevelType w:val="hybridMultilevel"/>
    <w:tmpl w:val="D284C274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3"/>
  </w:num>
  <w:num w:numId="14">
    <w:abstractNumId w:val="15"/>
  </w:num>
  <w:num w:numId="15">
    <w:abstractNumId w:val="0"/>
  </w:num>
  <w:num w:numId="16">
    <w:abstractNumId w:val="19"/>
  </w:num>
  <w:num w:numId="17">
    <w:abstractNumId w:val="10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5D1"/>
    <w:rsid w:val="00001D14"/>
    <w:rsid w:val="00011BA1"/>
    <w:rsid w:val="000166C2"/>
    <w:rsid w:val="00025BF8"/>
    <w:rsid w:val="00036707"/>
    <w:rsid w:val="000429C5"/>
    <w:rsid w:val="00062491"/>
    <w:rsid w:val="000728F0"/>
    <w:rsid w:val="00074089"/>
    <w:rsid w:val="000759AF"/>
    <w:rsid w:val="00082F0F"/>
    <w:rsid w:val="00083BC5"/>
    <w:rsid w:val="0008405F"/>
    <w:rsid w:val="000863F5"/>
    <w:rsid w:val="00091C95"/>
    <w:rsid w:val="000A28D8"/>
    <w:rsid w:val="000A3ECC"/>
    <w:rsid w:val="000C0A54"/>
    <w:rsid w:val="000D2FAD"/>
    <w:rsid w:val="000D4202"/>
    <w:rsid w:val="000E6308"/>
    <w:rsid w:val="000F2F80"/>
    <w:rsid w:val="00101680"/>
    <w:rsid w:val="00101C63"/>
    <w:rsid w:val="001038E7"/>
    <w:rsid w:val="0010741B"/>
    <w:rsid w:val="0011061E"/>
    <w:rsid w:val="00123603"/>
    <w:rsid w:val="0012528A"/>
    <w:rsid w:val="001276BC"/>
    <w:rsid w:val="00133C23"/>
    <w:rsid w:val="00135D5E"/>
    <w:rsid w:val="00146170"/>
    <w:rsid w:val="00154C2E"/>
    <w:rsid w:val="00164811"/>
    <w:rsid w:val="0017625B"/>
    <w:rsid w:val="00181788"/>
    <w:rsid w:val="001944A8"/>
    <w:rsid w:val="0019538F"/>
    <w:rsid w:val="001A1385"/>
    <w:rsid w:val="001A28B4"/>
    <w:rsid w:val="001A521F"/>
    <w:rsid w:val="001B35DD"/>
    <w:rsid w:val="001B7967"/>
    <w:rsid w:val="001C1DEB"/>
    <w:rsid w:val="001D46FD"/>
    <w:rsid w:val="001F220A"/>
    <w:rsid w:val="00210CB2"/>
    <w:rsid w:val="002169AE"/>
    <w:rsid w:val="00221B6D"/>
    <w:rsid w:val="00225B31"/>
    <w:rsid w:val="0022651C"/>
    <w:rsid w:val="00231786"/>
    <w:rsid w:val="00233560"/>
    <w:rsid w:val="0023688A"/>
    <w:rsid w:val="0024614C"/>
    <w:rsid w:val="00246F70"/>
    <w:rsid w:val="00255081"/>
    <w:rsid w:val="00256E9A"/>
    <w:rsid w:val="002629F7"/>
    <w:rsid w:val="002635A4"/>
    <w:rsid w:val="002641D0"/>
    <w:rsid w:val="00272180"/>
    <w:rsid w:val="00273276"/>
    <w:rsid w:val="00294DA8"/>
    <w:rsid w:val="002A611B"/>
    <w:rsid w:val="002B1FB9"/>
    <w:rsid w:val="002C2AB5"/>
    <w:rsid w:val="002D1910"/>
    <w:rsid w:val="002D7F2E"/>
    <w:rsid w:val="002F25A0"/>
    <w:rsid w:val="00306BBD"/>
    <w:rsid w:val="003162AF"/>
    <w:rsid w:val="00333E57"/>
    <w:rsid w:val="003557BE"/>
    <w:rsid w:val="00355AB2"/>
    <w:rsid w:val="0036225B"/>
    <w:rsid w:val="00365C1C"/>
    <w:rsid w:val="00366291"/>
    <w:rsid w:val="003707E6"/>
    <w:rsid w:val="00383E65"/>
    <w:rsid w:val="00395A58"/>
    <w:rsid w:val="003A0DCD"/>
    <w:rsid w:val="003A1FC9"/>
    <w:rsid w:val="003A55B4"/>
    <w:rsid w:val="003B5C14"/>
    <w:rsid w:val="003B7488"/>
    <w:rsid w:val="003C6320"/>
    <w:rsid w:val="003C6408"/>
    <w:rsid w:val="003E542E"/>
    <w:rsid w:val="003E7359"/>
    <w:rsid w:val="00401C6B"/>
    <w:rsid w:val="00403CA5"/>
    <w:rsid w:val="00424900"/>
    <w:rsid w:val="004402E5"/>
    <w:rsid w:val="004462A9"/>
    <w:rsid w:val="00447CBF"/>
    <w:rsid w:val="00456A82"/>
    <w:rsid w:val="00461BB2"/>
    <w:rsid w:val="00470D58"/>
    <w:rsid w:val="00496B5C"/>
    <w:rsid w:val="004A3B69"/>
    <w:rsid w:val="004A5826"/>
    <w:rsid w:val="004A6C2C"/>
    <w:rsid w:val="004B0B75"/>
    <w:rsid w:val="004B1844"/>
    <w:rsid w:val="004B42C9"/>
    <w:rsid w:val="004C012C"/>
    <w:rsid w:val="004C64F1"/>
    <w:rsid w:val="004E050D"/>
    <w:rsid w:val="004E77C6"/>
    <w:rsid w:val="005027E4"/>
    <w:rsid w:val="0051198E"/>
    <w:rsid w:val="0051675D"/>
    <w:rsid w:val="00520BF8"/>
    <w:rsid w:val="00542C24"/>
    <w:rsid w:val="00543449"/>
    <w:rsid w:val="00550827"/>
    <w:rsid w:val="0055085C"/>
    <w:rsid w:val="005563BA"/>
    <w:rsid w:val="00565F3F"/>
    <w:rsid w:val="00567F20"/>
    <w:rsid w:val="005713F0"/>
    <w:rsid w:val="00572BA4"/>
    <w:rsid w:val="00574C45"/>
    <w:rsid w:val="00581E99"/>
    <w:rsid w:val="00585740"/>
    <w:rsid w:val="00593C88"/>
    <w:rsid w:val="005A7288"/>
    <w:rsid w:val="005C1263"/>
    <w:rsid w:val="005E169C"/>
    <w:rsid w:val="005E4259"/>
    <w:rsid w:val="005F23FF"/>
    <w:rsid w:val="005F4B8B"/>
    <w:rsid w:val="00611203"/>
    <w:rsid w:val="00637DB0"/>
    <w:rsid w:val="0065287D"/>
    <w:rsid w:val="00665288"/>
    <w:rsid w:val="006664BE"/>
    <w:rsid w:val="00687E0A"/>
    <w:rsid w:val="00692E4D"/>
    <w:rsid w:val="006A34CD"/>
    <w:rsid w:val="006A4D52"/>
    <w:rsid w:val="006B55EA"/>
    <w:rsid w:val="006C28CC"/>
    <w:rsid w:val="006C297A"/>
    <w:rsid w:val="006C4835"/>
    <w:rsid w:val="006D6A42"/>
    <w:rsid w:val="006E0302"/>
    <w:rsid w:val="006E11C6"/>
    <w:rsid w:val="006E186A"/>
    <w:rsid w:val="006E5024"/>
    <w:rsid w:val="006F07FB"/>
    <w:rsid w:val="00713913"/>
    <w:rsid w:val="00713A1C"/>
    <w:rsid w:val="00713F89"/>
    <w:rsid w:val="00725EA2"/>
    <w:rsid w:val="00732A67"/>
    <w:rsid w:val="00732E9E"/>
    <w:rsid w:val="007335E7"/>
    <w:rsid w:val="0074004B"/>
    <w:rsid w:val="00782683"/>
    <w:rsid w:val="0079163A"/>
    <w:rsid w:val="00791F6A"/>
    <w:rsid w:val="007929E1"/>
    <w:rsid w:val="007954EA"/>
    <w:rsid w:val="00795673"/>
    <w:rsid w:val="007A77AF"/>
    <w:rsid w:val="007B13B8"/>
    <w:rsid w:val="007B161D"/>
    <w:rsid w:val="007B2A21"/>
    <w:rsid w:val="007B383D"/>
    <w:rsid w:val="007B6134"/>
    <w:rsid w:val="007C43E9"/>
    <w:rsid w:val="007D6E49"/>
    <w:rsid w:val="007E1807"/>
    <w:rsid w:val="007F0BF2"/>
    <w:rsid w:val="007F4729"/>
    <w:rsid w:val="007F791E"/>
    <w:rsid w:val="00810AD3"/>
    <w:rsid w:val="008141AC"/>
    <w:rsid w:val="0083672E"/>
    <w:rsid w:val="00837430"/>
    <w:rsid w:val="00843E2F"/>
    <w:rsid w:val="00854902"/>
    <w:rsid w:val="00881216"/>
    <w:rsid w:val="008847F1"/>
    <w:rsid w:val="008951C8"/>
    <w:rsid w:val="00895B46"/>
    <w:rsid w:val="008A207C"/>
    <w:rsid w:val="008A5794"/>
    <w:rsid w:val="008A66C0"/>
    <w:rsid w:val="008B666C"/>
    <w:rsid w:val="008C1798"/>
    <w:rsid w:val="008C17B5"/>
    <w:rsid w:val="008C7E56"/>
    <w:rsid w:val="008D5EFF"/>
    <w:rsid w:val="008E1519"/>
    <w:rsid w:val="008E2D88"/>
    <w:rsid w:val="008F3169"/>
    <w:rsid w:val="008F3ED3"/>
    <w:rsid w:val="0090656F"/>
    <w:rsid w:val="0091008C"/>
    <w:rsid w:val="00923C53"/>
    <w:rsid w:val="009248D3"/>
    <w:rsid w:val="0092634D"/>
    <w:rsid w:val="009311DF"/>
    <w:rsid w:val="00935D31"/>
    <w:rsid w:val="009469C7"/>
    <w:rsid w:val="00980A3B"/>
    <w:rsid w:val="00987532"/>
    <w:rsid w:val="009D3E7D"/>
    <w:rsid w:val="009D6564"/>
    <w:rsid w:val="009D7177"/>
    <w:rsid w:val="009E2630"/>
    <w:rsid w:val="009F5597"/>
    <w:rsid w:val="00A12049"/>
    <w:rsid w:val="00A17FFD"/>
    <w:rsid w:val="00A307B2"/>
    <w:rsid w:val="00A4325F"/>
    <w:rsid w:val="00A5458A"/>
    <w:rsid w:val="00A551CB"/>
    <w:rsid w:val="00A552B3"/>
    <w:rsid w:val="00A60774"/>
    <w:rsid w:val="00A64B3E"/>
    <w:rsid w:val="00A8168E"/>
    <w:rsid w:val="00A903D6"/>
    <w:rsid w:val="00A92070"/>
    <w:rsid w:val="00AA5605"/>
    <w:rsid w:val="00AB0720"/>
    <w:rsid w:val="00AB20BB"/>
    <w:rsid w:val="00AB71A5"/>
    <w:rsid w:val="00AC07F2"/>
    <w:rsid w:val="00AC5363"/>
    <w:rsid w:val="00AD2C98"/>
    <w:rsid w:val="00AD563F"/>
    <w:rsid w:val="00AE3D3B"/>
    <w:rsid w:val="00AF138C"/>
    <w:rsid w:val="00AF5491"/>
    <w:rsid w:val="00B03521"/>
    <w:rsid w:val="00B05500"/>
    <w:rsid w:val="00B100EC"/>
    <w:rsid w:val="00B126C2"/>
    <w:rsid w:val="00B22ED6"/>
    <w:rsid w:val="00B35FA3"/>
    <w:rsid w:val="00B40EEE"/>
    <w:rsid w:val="00B425DE"/>
    <w:rsid w:val="00B44D3F"/>
    <w:rsid w:val="00B5064E"/>
    <w:rsid w:val="00B529CC"/>
    <w:rsid w:val="00B60E7B"/>
    <w:rsid w:val="00B75B57"/>
    <w:rsid w:val="00B81E9C"/>
    <w:rsid w:val="00B8336F"/>
    <w:rsid w:val="00B842FB"/>
    <w:rsid w:val="00B95256"/>
    <w:rsid w:val="00BA2455"/>
    <w:rsid w:val="00BA3C8A"/>
    <w:rsid w:val="00BB30CD"/>
    <w:rsid w:val="00BC3170"/>
    <w:rsid w:val="00BC7967"/>
    <w:rsid w:val="00BD0205"/>
    <w:rsid w:val="00BD1212"/>
    <w:rsid w:val="00BD7481"/>
    <w:rsid w:val="00BE2062"/>
    <w:rsid w:val="00BE4241"/>
    <w:rsid w:val="00BF06FD"/>
    <w:rsid w:val="00BF7639"/>
    <w:rsid w:val="00C154EB"/>
    <w:rsid w:val="00C2186E"/>
    <w:rsid w:val="00C23F83"/>
    <w:rsid w:val="00C2451B"/>
    <w:rsid w:val="00C25817"/>
    <w:rsid w:val="00C364DD"/>
    <w:rsid w:val="00C40B73"/>
    <w:rsid w:val="00C412BF"/>
    <w:rsid w:val="00C82145"/>
    <w:rsid w:val="00C931FC"/>
    <w:rsid w:val="00C93306"/>
    <w:rsid w:val="00C94100"/>
    <w:rsid w:val="00CA5F58"/>
    <w:rsid w:val="00CC0CEE"/>
    <w:rsid w:val="00CC13C9"/>
    <w:rsid w:val="00CC39F9"/>
    <w:rsid w:val="00CC76FB"/>
    <w:rsid w:val="00CD1B9E"/>
    <w:rsid w:val="00CD2B4B"/>
    <w:rsid w:val="00CE14DC"/>
    <w:rsid w:val="00CF506A"/>
    <w:rsid w:val="00CF5DAC"/>
    <w:rsid w:val="00D01334"/>
    <w:rsid w:val="00D106FE"/>
    <w:rsid w:val="00D14B88"/>
    <w:rsid w:val="00D251F9"/>
    <w:rsid w:val="00D255B4"/>
    <w:rsid w:val="00D33089"/>
    <w:rsid w:val="00D33958"/>
    <w:rsid w:val="00D67C30"/>
    <w:rsid w:val="00D71854"/>
    <w:rsid w:val="00D82211"/>
    <w:rsid w:val="00D842A6"/>
    <w:rsid w:val="00D86D62"/>
    <w:rsid w:val="00D92ABD"/>
    <w:rsid w:val="00DA524D"/>
    <w:rsid w:val="00DC385C"/>
    <w:rsid w:val="00DC63B9"/>
    <w:rsid w:val="00DD1034"/>
    <w:rsid w:val="00DD174F"/>
    <w:rsid w:val="00DD5551"/>
    <w:rsid w:val="00DE20C1"/>
    <w:rsid w:val="00DE544B"/>
    <w:rsid w:val="00DF04B1"/>
    <w:rsid w:val="00E14EB5"/>
    <w:rsid w:val="00E21052"/>
    <w:rsid w:val="00E37537"/>
    <w:rsid w:val="00E4140F"/>
    <w:rsid w:val="00E436CA"/>
    <w:rsid w:val="00E4616C"/>
    <w:rsid w:val="00E65F2A"/>
    <w:rsid w:val="00E72AA7"/>
    <w:rsid w:val="00E740F8"/>
    <w:rsid w:val="00E933C6"/>
    <w:rsid w:val="00E97D0D"/>
    <w:rsid w:val="00EB299B"/>
    <w:rsid w:val="00EB6C78"/>
    <w:rsid w:val="00EC558C"/>
    <w:rsid w:val="00ED1651"/>
    <w:rsid w:val="00ED2F66"/>
    <w:rsid w:val="00EF4CF7"/>
    <w:rsid w:val="00F04EBB"/>
    <w:rsid w:val="00F1463A"/>
    <w:rsid w:val="00F14756"/>
    <w:rsid w:val="00F21F6C"/>
    <w:rsid w:val="00F23079"/>
    <w:rsid w:val="00F37CBD"/>
    <w:rsid w:val="00F40099"/>
    <w:rsid w:val="00F448FC"/>
    <w:rsid w:val="00F46B67"/>
    <w:rsid w:val="00F51F5B"/>
    <w:rsid w:val="00F61A4A"/>
    <w:rsid w:val="00F85410"/>
    <w:rsid w:val="00FB336A"/>
    <w:rsid w:val="00FC03B7"/>
    <w:rsid w:val="00FC2002"/>
    <w:rsid w:val="00FC76A1"/>
    <w:rsid w:val="00FD527A"/>
    <w:rsid w:val="00FE2F8B"/>
    <w:rsid w:val="00FE6A6A"/>
    <w:rsid w:val="00FE6F82"/>
    <w:rsid w:val="00FF2C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ADB2B8-FEBB-47AD-9BC2-01A939C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BC80-E7BD-4DA0-81D4-EB2CE82B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cp:lastPrinted>2019-02-13T13:37:00Z</cp:lastPrinted>
  <dcterms:created xsi:type="dcterms:W3CDTF">2019-02-27T15:10:00Z</dcterms:created>
  <dcterms:modified xsi:type="dcterms:W3CDTF">2019-02-28T15:19:00Z</dcterms:modified>
</cp:coreProperties>
</file>